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DA0" w:rsidRDefault="006D47BB" w:rsidP="006D47BB">
      <w:pPr>
        <w:spacing w:before="325"/>
        <w:ind w:right="1138"/>
        <w:rPr>
          <w:rFonts w:ascii="Calibri"/>
          <w:b/>
          <w:sz w:val="36"/>
        </w:rPr>
      </w:pPr>
      <w:r>
        <w:rPr>
          <w:rFonts w:ascii="Calibri"/>
          <w:b/>
          <w:noProof/>
          <w:color w:val="FFFFFF"/>
          <w:sz w:val="36"/>
          <w:lang w:eastAsia="tr-TR"/>
        </w:rPr>
        <w:drawing>
          <wp:anchor distT="0" distB="0" distL="114300" distR="114300" simplePos="0" relativeHeight="487143424" behindDoc="1" locked="0" layoutInCell="0" allowOverlap="1">
            <wp:simplePos x="0" y="0"/>
            <wp:positionH relativeFrom="margin">
              <wp:posOffset>-273685</wp:posOffset>
            </wp:positionH>
            <wp:positionV relativeFrom="margin">
              <wp:posOffset>-838201</wp:posOffset>
            </wp:positionV>
            <wp:extent cx="7331075" cy="11077575"/>
            <wp:effectExtent l="19050" t="0" r="3175" b="0"/>
            <wp:wrapNone/>
            <wp:docPr id="194" name="WordPictureWatermark684389548" descr="antet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684389548" descr="antetli"/>
                    <pic:cNvPicPr>
                      <a:picLocks noChangeAspect="1" noChangeArrowheads="1"/>
                    </pic:cNvPicPr>
                  </pic:nvPicPr>
                  <pic:blipFill>
                    <a:blip r:embed="rId6" cstate="print"/>
                    <a:srcRect/>
                    <a:stretch>
                      <a:fillRect/>
                    </a:stretch>
                  </pic:blipFill>
                  <pic:spPr bwMode="auto">
                    <a:xfrm>
                      <a:off x="0" y="0"/>
                      <a:ext cx="7330826" cy="11077199"/>
                    </a:xfrm>
                    <a:prstGeom prst="rect">
                      <a:avLst/>
                    </a:prstGeom>
                    <a:noFill/>
                  </pic:spPr>
                </pic:pic>
              </a:graphicData>
            </a:graphic>
          </wp:anchor>
        </w:drawing>
      </w:r>
      <w:r w:rsidR="00121430">
        <w:rPr>
          <w:rFonts w:ascii="Calibri"/>
          <w:b/>
          <w:color w:val="FFFFFF"/>
          <w:sz w:val="36"/>
        </w:rPr>
        <w:t>2024</w:t>
      </w:r>
      <w:r w:rsidR="00FB5C49">
        <w:rPr>
          <w:rFonts w:ascii="Calibri"/>
          <w:b/>
          <w:color w:val="FFFFFF"/>
          <w:sz w:val="36"/>
        </w:rPr>
        <w:t xml:space="preserve"> </w:t>
      </w:r>
      <w:r w:rsidR="00FB5C49">
        <w:rPr>
          <w:rFonts w:ascii="Calibri"/>
          <w:b/>
          <w:color w:val="FFFFFF"/>
          <w:spacing w:val="-4"/>
          <w:sz w:val="36"/>
        </w:rPr>
        <w:t>YILI</w:t>
      </w:r>
    </w:p>
    <w:p w:rsidR="00F86DA0" w:rsidRDefault="00F86DA0">
      <w:pPr>
        <w:pStyle w:val="GvdeMetni"/>
        <w:rPr>
          <w:rFonts w:ascii="Calibri"/>
          <w:b/>
          <w:sz w:val="36"/>
        </w:rPr>
      </w:pPr>
    </w:p>
    <w:p w:rsidR="00754147" w:rsidRDefault="002969F2" w:rsidP="002969F2">
      <w:pPr>
        <w:tabs>
          <w:tab w:val="left" w:pos="2880"/>
        </w:tabs>
        <w:spacing w:line="309" w:lineRule="auto"/>
        <w:ind w:left="2681" w:right="962"/>
        <w:rPr>
          <w:b/>
          <w:sz w:val="36"/>
        </w:rPr>
      </w:pPr>
      <w:r>
        <w:rPr>
          <w:b/>
          <w:sz w:val="36"/>
        </w:rPr>
        <w:tab/>
      </w:r>
    </w:p>
    <w:p w:rsidR="00725161" w:rsidRDefault="00725161" w:rsidP="00725161">
      <w:pPr>
        <w:spacing w:line="309" w:lineRule="auto"/>
        <w:ind w:left="2681" w:right="962"/>
        <w:jc w:val="center"/>
        <w:rPr>
          <w:b/>
          <w:sz w:val="36"/>
        </w:rPr>
      </w:pPr>
      <w:r w:rsidRPr="00754147">
        <w:rPr>
          <w:b/>
          <w:sz w:val="36"/>
        </w:rPr>
        <w:t xml:space="preserve">AKSARAY ÜNİVERSİTESİ   </w:t>
      </w:r>
    </w:p>
    <w:p w:rsidR="00E86F77" w:rsidRPr="00754147" w:rsidRDefault="00E86F77" w:rsidP="00725161">
      <w:pPr>
        <w:spacing w:line="309" w:lineRule="auto"/>
        <w:ind w:left="2681" w:right="962"/>
        <w:jc w:val="center"/>
        <w:rPr>
          <w:b/>
          <w:sz w:val="36"/>
        </w:rPr>
      </w:pPr>
      <w:r>
        <w:rPr>
          <w:b/>
          <w:sz w:val="36"/>
        </w:rPr>
        <w:t>SPOR VE SAĞLIK ALANINDA İHTİSASLAŞMA KOORDİNATÖRLÜĞÜ</w:t>
      </w:r>
    </w:p>
    <w:p w:rsidR="00F86DA0" w:rsidRDefault="00F86DA0" w:rsidP="003C02EA">
      <w:pPr>
        <w:pStyle w:val="GvdeMetni"/>
        <w:spacing w:before="176"/>
        <w:rPr>
          <w:rFonts w:ascii="Calibri"/>
          <w:b/>
          <w:sz w:val="36"/>
        </w:rPr>
      </w:pPr>
    </w:p>
    <w:p w:rsidR="00F86DA0" w:rsidRDefault="00F86DA0">
      <w:pPr>
        <w:pStyle w:val="GvdeMetni"/>
        <w:rPr>
          <w:b/>
          <w:sz w:val="36"/>
        </w:rPr>
      </w:pPr>
    </w:p>
    <w:p w:rsidR="00F86DA0" w:rsidRDefault="00F86DA0">
      <w:pPr>
        <w:pStyle w:val="GvdeMetni"/>
        <w:rPr>
          <w:b/>
          <w:sz w:val="36"/>
        </w:rPr>
      </w:pPr>
    </w:p>
    <w:p w:rsidR="00F86DA0" w:rsidRDefault="00F86DA0">
      <w:pPr>
        <w:pStyle w:val="GvdeMetni"/>
        <w:rPr>
          <w:b/>
          <w:sz w:val="36"/>
        </w:rPr>
      </w:pPr>
    </w:p>
    <w:p w:rsidR="00F86DA0" w:rsidRDefault="00F86DA0">
      <w:pPr>
        <w:pStyle w:val="GvdeMetni"/>
        <w:spacing w:before="211"/>
        <w:rPr>
          <w:b/>
          <w:sz w:val="36"/>
        </w:rPr>
      </w:pPr>
    </w:p>
    <w:p w:rsidR="00F86DA0" w:rsidRPr="00754147" w:rsidRDefault="001462A3" w:rsidP="001462A3">
      <w:pPr>
        <w:ind w:right="962"/>
        <w:jc w:val="center"/>
        <w:rPr>
          <w:b/>
          <w:sz w:val="36"/>
        </w:rPr>
      </w:pPr>
      <w:r>
        <w:rPr>
          <w:b/>
          <w:sz w:val="36"/>
        </w:rPr>
        <w:t xml:space="preserve">                           </w:t>
      </w:r>
      <w:r w:rsidR="00FB5C49" w:rsidRPr="00754147">
        <w:rPr>
          <w:b/>
          <w:sz w:val="36"/>
        </w:rPr>
        <w:t>BİRİM</w:t>
      </w:r>
      <w:r w:rsidR="00FB5C49" w:rsidRPr="00754147">
        <w:rPr>
          <w:b/>
          <w:spacing w:val="-17"/>
          <w:sz w:val="36"/>
        </w:rPr>
        <w:t xml:space="preserve"> </w:t>
      </w:r>
      <w:r w:rsidR="001B60D1">
        <w:rPr>
          <w:b/>
          <w:sz w:val="36"/>
        </w:rPr>
        <w:t>ÖZ</w:t>
      </w:r>
      <w:r w:rsidR="00FB5C49" w:rsidRPr="00754147">
        <w:rPr>
          <w:b/>
          <w:spacing w:val="-18"/>
          <w:sz w:val="36"/>
        </w:rPr>
        <w:t xml:space="preserve"> </w:t>
      </w:r>
      <w:r w:rsidR="00FB5C49" w:rsidRPr="00754147">
        <w:rPr>
          <w:b/>
          <w:sz w:val="36"/>
        </w:rPr>
        <w:t xml:space="preserve">DEĞERLENDİRME </w:t>
      </w:r>
      <w:r w:rsidR="00FB5C49" w:rsidRPr="00754147">
        <w:rPr>
          <w:b/>
          <w:spacing w:val="-2"/>
          <w:sz w:val="36"/>
        </w:rPr>
        <w:t>RAPORU</w:t>
      </w:r>
    </w:p>
    <w:p w:rsidR="00F86DA0" w:rsidRDefault="00F86DA0">
      <w:pPr>
        <w:rPr>
          <w:b/>
          <w:sz w:val="36"/>
        </w:rPr>
      </w:pPr>
    </w:p>
    <w:p w:rsidR="00754147" w:rsidRDefault="00754147">
      <w:pPr>
        <w:rPr>
          <w:b/>
          <w:sz w:val="36"/>
        </w:rPr>
      </w:pPr>
    </w:p>
    <w:p w:rsidR="00754147" w:rsidRDefault="00754147">
      <w:pPr>
        <w:rPr>
          <w:b/>
          <w:sz w:val="36"/>
        </w:rPr>
      </w:pPr>
    </w:p>
    <w:p w:rsidR="00754147" w:rsidRDefault="00754147">
      <w:pPr>
        <w:rPr>
          <w:b/>
          <w:sz w:val="36"/>
        </w:rPr>
      </w:pPr>
    </w:p>
    <w:p w:rsidR="00754147" w:rsidRDefault="00754147">
      <w:pPr>
        <w:rPr>
          <w:b/>
          <w:sz w:val="36"/>
        </w:rPr>
      </w:pPr>
    </w:p>
    <w:p w:rsidR="00754147" w:rsidRDefault="00754147">
      <w:pPr>
        <w:rPr>
          <w:b/>
          <w:sz w:val="36"/>
        </w:rPr>
      </w:pPr>
    </w:p>
    <w:p w:rsidR="00754147" w:rsidRDefault="00754147">
      <w:pPr>
        <w:rPr>
          <w:b/>
          <w:sz w:val="36"/>
        </w:rPr>
      </w:pPr>
    </w:p>
    <w:p w:rsidR="00754147" w:rsidRDefault="00754147">
      <w:pPr>
        <w:rPr>
          <w:b/>
          <w:sz w:val="36"/>
        </w:rPr>
      </w:pPr>
    </w:p>
    <w:p w:rsidR="00754147" w:rsidRDefault="00754147">
      <w:pPr>
        <w:rPr>
          <w:b/>
          <w:sz w:val="36"/>
        </w:rPr>
      </w:pPr>
    </w:p>
    <w:p w:rsidR="002969F2" w:rsidRDefault="00754147">
      <w:pPr>
        <w:rPr>
          <w:b/>
          <w:sz w:val="36"/>
        </w:rPr>
      </w:pPr>
      <w:r>
        <w:rPr>
          <w:b/>
          <w:sz w:val="36"/>
        </w:rPr>
        <w:t xml:space="preserve">                                               </w:t>
      </w:r>
    </w:p>
    <w:p w:rsidR="002969F2" w:rsidRDefault="002969F2">
      <w:pPr>
        <w:rPr>
          <w:b/>
          <w:sz w:val="36"/>
        </w:rPr>
      </w:pPr>
    </w:p>
    <w:p w:rsidR="002969F2" w:rsidRDefault="002969F2">
      <w:pPr>
        <w:rPr>
          <w:b/>
          <w:sz w:val="36"/>
        </w:rPr>
      </w:pPr>
    </w:p>
    <w:p w:rsidR="002969F2" w:rsidRDefault="002969F2">
      <w:pPr>
        <w:rPr>
          <w:b/>
          <w:sz w:val="36"/>
        </w:rPr>
      </w:pPr>
    </w:p>
    <w:p w:rsidR="00754147" w:rsidRDefault="00754147">
      <w:pPr>
        <w:rPr>
          <w:b/>
          <w:sz w:val="36"/>
        </w:rPr>
      </w:pPr>
      <w:r>
        <w:rPr>
          <w:b/>
          <w:sz w:val="36"/>
        </w:rPr>
        <w:t xml:space="preserve">           </w:t>
      </w:r>
    </w:p>
    <w:p w:rsidR="00754147" w:rsidRDefault="00754147">
      <w:pPr>
        <w:rPr>
          <w:b/>
          <w:sz w:val="36"/>
        </w:rPr>
      </w:pPr>
    </w:p>
    <w:p w:rsidR="00754147" w:rsidRDefault="00754147">
      <w:pPr>
        <w:rPr>
          <w:b/>
          <w:sz w:val="36"/>
        </w:rPr>
      </w:pPr>
    </w:p>
    <w:p w:rsidR="00754147" w:rsidRPr="002969F2" w:rsidRDefault="00754147" w:rsidP="001717F7">
      <w:pPr>
        <w:jc w:val="center"/>
        <w:rPr>
          <w:b/>
          <w:sz w:val="40"/>
        </w:rPr>
        <w:sectPr w:rsidR="00754147" w:rsidRPr="002969F2">
          <w:type w:val="continuous"/>
          <w:pgSz w:w="11910" w:h="16840"/>
          <w:pgMar w:top="1920" w:right="1275" w:bottom="280" w:left="566" w:header="708" w:footer="708" w:gutter="0"/>
          <w:cols w:space="708"/>
        </w:sectPr>
      </w:pPr>
      <w:r w:rsidRPr="002969F2">
        <w:rPr>
          <w:b/>
          <w:sz w:val="40"/>
        </w:rPr>
        <w:t>2024</w:t>
      </w:r>
    </w:p>
    <w:p w:rsidR="00F86DA0" w:rsidRDefault="009F0CCF" w:rsidP="009F0CCF">
      <w:pPr>
        <w:pStyle w:val="Balk11"/>
        <w:spacing w:before="76"/>
        <w:ind w:left="0" w:right="1"/>
      </w:pPr>
      <w:r>
        <w:rPr>
          <w:bCs w:val="0"/>
          <w:sz w:val="36"/>
        </w:rPr>
        <w:lastRenderedPageBreak/>
        <w:t xml:space="preserve">                                                     </w:t>
      </w:r>
      <w:r w:rsidR="00FB5C49">
        <w:rPr>
          <w:spacing w:val="-2"/>
        </w:rPr>
        <w:t>İÇİNDEKİLER</w:t>
      </w:r>
    </w:p>
    <w:sdt>
      <w:sdtPr>
        <w:rPr>
          <w:i w:val="0"/>
          <w:iCs w:val="0"/>
        </w:rPr>
        <w:id w:val="6659329"/>
        <w:docPartObj>
          <w:docPartGallery w:val="Table of Contents"/>
          <w:docPartUnique/>
        </w:docPartObj>
      </w:sdtPr>
      <w:sdtEndPr/>
      <w:sdtContent>
        <w:p w:rsidR="00F86DA0" w:rsidRDefault="00EB156C">
          <w:pPr>
            <w:pStyle w:val="T21"/>
            <w:tabs>
              <w:tab w:val="left" w:leader="dot" w:pos="9803"/>
            </w:tabs>
            <w:rPr>
              <w:b w:val="0"/>
              <w:i w:val="0"/>
            </w:rPr>
          </w:pPr>
          <w:hyperlink w:anchor="_bookmark0" w:history="1">
            <w:r w:rsidR="00FB5C49">
              <w:rPr>
                <w:i w:val="0"/>
                <w:spacing w:val="-4"/>
              </w:rPr>
              <w:t>ÖZET</w:t>
            </w:r>
            <w:r w:rsidR="00FB5C49">
              <w:rPr>
                <w:b w:val="0"/>
                <w:i w:val="0"/>
              </w:rPr>
              <w:tab/>
            </w:r>
          </w:hyperlink>
          <w:r w:rsidR="00C26B4F" w:rsidRPr="00C26B4F">
            <w:rPr>
              <w:b w:val="0"/>
              <w:i w:val="0"/>
            </w:rPr>
            <w:t>1</w:t>
          </w:r>
        </w:p>
        <w:p w:rsidR="008C1F97" w:rsidRPr="00C44141" w:rsidRDefault="008C1F97">
          <w:pPr>
            <w:pStyle w:val="T21"/>
            <w:tabs>
              <w:tab w:val="left" w:leader="dot" w:pos="9803"/>
            </w:tabs>
            <w:rPr>
              <w:b w:val="0"/>
              <w:i w:val="0"/>
            </w:rPr>
          </w:pPr>
          <w:r w:rsidRPr="00C44141">
            <w:rPr>
              <w:b w:val="0"/>
              <w:i w:val="0"/>
            </w:rPr>
            <w:t>Birim Hakkında Bilgiler……………………………………………………………………………</w:t>
          </w:r>
          <w:r w:rsidR="009F3D6B" w:rsidRPr="00C44141">
            <w:rPr>
              <w:b w:val="0"/>
              <w:i w:val="0"/>
            </w:rPr>
            <w:t>…</w:t>
          </w:r>
          <w:r w:rsidR="00C44141">
            <w:rPr>
              <w:b w:val="0"/>
              <w:i w:val="0"/>
            </w:rPr>
            <w:t>…</w:t>
          </w:r>
          <w:r w:rsidRPr="00C44141">
            <w:rPr>
              <w:b w:val="0"/>
              <w:i w:val="0"/>
            </w:rPr>
            <w:t>1</w:t>
          </w:r>
        </w:p>
        <w:p w:rsidR="008C1F97" w:rsidRPr="00C44141" w:rsidRDefault="008C1F97">
          <w:pPr>
            <w:pStyle w:val="T21"/>
            <w:tabs>
              <w:tab w:val="left" w:leader="dot" w:pos="9803"/>
            </w:tabs>
            <w:rPr>
              <w:b w:val="0"/>
              <w:i w:val="0"/>
            </w:rPr>
          </w:pPr>
          <w:r w:rsidRPr="00C44141">
            <w:rPr>
              <w:b w:val="0"/>
              <w:i w:val="0"/>
            </w:rPr>
            <w:t>İletişim Bilgileri ………………………………………………………………………</w:t>
          </w:r>
          <w:r w:rsidR="009F3D6B" w:rsidRPr="00C44141">
            <w:rPr>
              <w:b w:val="0"/>
              <w:i w:val="0"/>
            </w:rPr>
            <w:t>……...</w:t>
          </w:r>
          <w:r w:rsidRPr="00C44141">
            <w:rPr>
              <w:b w:val="0"/>
              <w:i w:val="0"/>
            </w:rPr>
            <w:t>………....1</w:t>
          </w:r>
        </w:p>
        <w:p w:rsidR="008C1F97" w:rsidRDefault="008C1F97">
          <w:pPr>
            <w:pStyle w:val="T21"/>
            <w:tabs>
              <w:tab w:val="left" w:leader="dot" w:pos="9803"/>
            </w:tabs>
            <w:rPr>
              <w:b w:val="0"/>
              <w:i w:val="0"/>
            </w:rPr>
          </w:pPr>
          <w:r w:rsidRPr="00C44141">
            <w:rPr>
              <w:b w:val="0"/>
              <w:i w:val="0"/>
            </w:rPr>
            <w:t>Tarihsel Gelişimi</w:t>
          </w:r>
          <w:r>
            <w:rPr>
              <w:b w:val="0"/>
              <w:i w:val="0"/>
            </w:rPr>
            <w:t>………………………………………………………………………………………..</w:t>
          </w:r>
          <w:r w:rsidR="00EA34D7">
            <w:rPr>
              <w:b w:val="0"/>
              <w:i w:val="0"/>
            </w:rPr>
            <w:t xml:space="preserve"> </w:t>
          </w:r>
          <w:r>
            <w:rPr>
              <w:b w:val="0"/>
              <w:i w:val="0"/>
            </w:rPr>
            <w:t>1</w:t>
          </w:r>
        </w:p>
        <w:p w:rsidR="00FF151E" w:rsidRPr="00C26B4F" w:rsidRDefault="00FF151E">
          <w:pPr>
            <w:pStyle w:val="T21"/>
            <w:tabs>
              <w:tab w:val="left" w:leader="dot" w:pos="9803"/>
            </w:tabs>
            <w:rPr>
              <w:b w:val="0"/>
              <w:i w:val="0"/>
            </w:rPr>
          </w:pPr>
          <w:r>
            <w:rPr>
              <w:b w:val="0"/>
              <w:i w:val="0"/>
            </w:rPr>
            <w:t>Misyonu,Vizyonu,Değerleri ve Hedefleri……………………………………………………………….1</w:t>
          </w:r>
        </w:p>
        <w:p w:rsidR="00F86DA0" w:rsidRDefault="00EB156C">
          <w:pPr>
            <w:pStyle w:val="T11"/>
            <w:numPr>
              <w:ilvl w:val="0"/>
              <w:numId w:val="16"/>
            </w:numPr>
            <w:tabs>
              <w:tab w:val="left" w:pos="1117"/>
              <w:tab w:val="left" w:leader="dot" w:pos="9803"/>
            </w:tabs>
            <w:ind w:left="1117" w:hanging="267"/>
            <w:rPr>
              <w:b w:val="0"/>
            </w:rPr>
          </w:pPr>
          <w:hyperlink w:anchor="_bookmark1" w:history="1">
            <w:r w:rsidR="00FB5C49">
              <w:t>LİDERLİK,</w:t>
            </w:r>
            <w:r w:rsidR="00FB5C49">
              <w:rPr>
                <w:spacing w:val="-5"/>
              </w:rPr>
              <w:t xml:space="preserve"> </w:t>
            </w:r>
            <w:r w:rsidR="00FB5C49">
              <w:t>YÖNETİŞİM</w:t>
            </w:r>
            <w:r w:rsidR="00FB5C49">
              <w:rPr>
                <w:spacing w:val="-5"/>
              </w:rPr>
              <w:t xml:space="preserve"> </w:t>
            </w:r>
            <w:r w:rsidR="00FB5C49">
              <w:t>VE</w:t>
            </w:r>
            <w:r w:rsidR="00FB5C49">
              <w:rPr>
                <w:spacing w:val="-6"/>
              </w:rPr>
              <w:t xml:space="preserve"> </w:t>
            </w:r>
            <w:r w:rsidR="00FB5C49">
              <w:rPr>
                <w:spacing w:val="-2"/>
              </w:rPr>
              <w:t>KALİTE</w:t>
            </w:r>
            <w:r w:rsidR="00FB5C49">
              <w:rPr>
                <w:b w:val="0"/>
              </w:rPr>
              <w:tab/>
            </w:r>
          </w:hyperlink>
          <w:r w:rsidR="003A1B74" w:rsidRPr="003A1B74">
            <w:rPr>
              <w:b w:val="0"/>
            </w:rPr>
            <w:t>2</w:t>
          </w:r>
        </w:p>
        <w:p w:rsidR="00E13A91" w:rsidRPr="00B21D1C" w:rsidRDefault="00EB156C" w:rsidP="00E13A91">
          <w:pPr>
            <w:pStyle w:val="T31"/>
            <w:numPr>
              <w:ilvl w:val="1"/>
              <w:numId w:val="16"/>
            </w:numPr>
            <w:tabs>
              <w:tab w:val="left" w:pos="1504"/>
              <w:tab w:val="left" w:leader="dot" w:pos="9803"/>
            </w:tabs>
            <w:spacing w:before="121"/>
            <w:ind w:left="1504" w:hanging="433"/>
            <w:rPr>
              <w:b w:val="0"/>
            </w:rPr>
          </w:pPr>
          <w:hyperlink w:anchor="_bookmark2" w:history="1">
            <w:r w:rsidR="00FB5C49" w:rsidRPr="00B21D1C">
              <w:rPr>
                <w:b w:val="0"/>
              </w:rPr>
              <w:t>Liderlik</w:t>
            </w:r>
            <w:r w:rsidR="00FB5C49" w:rsidRPr="00B21D1C">
              <w:rPr>
                <w:b w:val="0"/>
                <w:spacing w:val="-5"/>
              </w:rPr>
              <w:t xml:space="preserve"> </w:t>
            </w:r>
            <w:r w:rsidR="00FB5C49" w:rsidRPr="00B21D1C">
              <w:rPr>
                <w:b w:val="0"/>
              </w:rPr>
              <w:t>ve</w:t>
            </w:r>
            <w:r w:rsidR="00FB5C49" w:rsidRPr="00B21D1C">
              <w:rPr>
                <w:b w:val="0"/>
                <w:spacing w:val="-3"/>
              </w:rPr>
              <w:t xml:space="preserve"> </w:t>
            </w:r>
            <w:r w:rsidR="00FB5C49" w:rsidRPr="00B21D1C">
              <w:rPr>
                <w:b w:val="0"/>
                <w:spacing w:val="-2"/>
              </w:rPr>
              <w:t>Kalite</w:t>
            </w:r>
            <w:r w:rsidR="00FB5C49" w:rsidRPr="00B21D1C">
              <w:rPr>
                <w:b w:val="0"/>
              </w:rPr>
              <w:tab/>
            </w:r>
          </w:hyperlink>
          <w:r w:rsidR="00091AFA" w:rsidRPr="00091AFA">
            <w:rPr>
              <w:b w:val="0"/>
            </w:rPr>
            <w:t>2</w:t>
          </w:r>
        </w:p>
        <w:p w:rsidR="00F86DA0" w:rsidRPr="006D24E5" w:rsidRDefault="00EB156C">
          <w:pPr>
            <w:pStyle w:val="T41"/>
            <w:numPr>
              <w:ilvl w:val="2"/>
              <w:numId w:val="16"/>
            </w:numPr>
            <w:tabs>
              <w:tab w:val="left" w:pos="1887"/>
              <w:tab w:val="left" w:leader="dot" w:pos="9803"/>
            </w:tabs>
            <w:spacing w:before="117"/>
            <w:ind w:left="1887" w:hanging="598"/>
            <w:rPr>
              <w:b w:val="0"/>
            </w:rPr>
          </w:pPr>
          <w:hyperlink w:anchor="_bookmark3" w:history="1">
            <w:r w:rsidR="00FB5C49" w:rsidRPr="00B21D1C">
              <w:rPr>
                <w:b w:val="0"/>
              </w:rPr>
              <w:t>Yönetişim</w:t>
            </w:r>
            <w:r w:rsidR="00FB5C49" w:rsidRPr="00B21D1C">
              <w:rPr>
                <w:b w:val="0"/>
                <w:spacing w:val="-6"/>
              </w:rPr>
              <w:t xml:space="preserve"> </w:t>
            </w:r>
            <w:r w:rsidR="00FB5C49" w:rsidRPr="00B21D1C">
              <w:rPr>
                <w:b w:val="0"/>
              </w:rPr>
              <w:t>Modeli</w:t>
            </w:r>
            <w:r w:rsidR="00FB5C49" w:rsidRPr="00B21D1C">
              <w:rPr>
                <w:b w:val="0"/>
                <w:spacing w:val="-6"/>
              </w:rPr>
              <w:t xml:space="preserve"> </w:t>
            </w:r>
            <w:r w:rsidR="00FB5C49" w:rsidRPr="00B21D1C">
              <w:rPr>
                <w:b w:val="0"/>
              </w:rPr>
              <w:t>ve</w:t>
            </w:r>
            <w:r w:rsidR="00FB5C49" w:rsidRPr="00B21D1C">
              <w:rPr>
                <w:b w:val="0"/>
                <w:spacing w:val="-5"/>
              </w:rPr>
              <w:t xml:space="preserve"> </w:t>
            </w:r>
            <w:r w:rsidR="00FB5C49" w:rsidRPr="00B21D1C">
              <w:rPr>
                <w:b w:val="0"/>
              </w:rPr>
              <w:t>İdari</w:t>
            </w:r>
            <w:r w:rsidR="00FB5C49" w:rsidRPr="00B21D1C">
              <w:rPr>
                <w:b w:val="0"/>
                <w:spacing w:val="-5"/>
              </w:rPr>
              <w:t xml:space="preserve"> </w:t>
            </w:r>
            <w:r w:rsidR="00FB5C49" w:rsidRPr="00B21D1C">
              <w:rPr>
                <w:b w:val="0"/>
                <w:spacing w:val="-4"/>
              </w:rPr>
              <w:t>Yapı</w:t>
            </w:r>
            <w:r w:rsidR="00FB5C49" w:rsidRPr="00B21D1C">
              <w:rPr>
                <w:b w:val="0"/>
              </w:rPr>
              <w:tab/>
            </w:r>
          </w:hyperlink>
          <w:r w:rsidR="006D24E5" w:rsidRPr="006D24E5">
            <w:rPr>
              <w:b w:val="0"/>
            </w:rPr>
            <w:t>2</w:t>
          </w:r>
        </w:p>
        <w:p w:rsidR="00E13A91" w:rsidRPr="00B21D1C" w:rsidRDefault="00E13A91">
          <w:pPr>
            <w:pStyle w:val="T41"/>
            <w:numPr>
              <w:ilvl w:val="2"/>
              <w:numId w:val="16"/>
            </w:numPr>
            <w:tabs>
              <w:tab w:val="left" w:pos="1887"/>
              <w:tab w:val="left" w:leader="dot" w:pos="9803"/>
            </w:tabs>
            <w:spacing w:before="117"/>
            <w:ind w:left="1887" w:hanging="598"/>
            <w:rPr>
              <w:b w:val="0"/>
              <w:color w:val="000000" w:themeColor="text1"/>
            </w:rPr>
          </w:pPr>
          <w:r w:rsidRPr="00B21D1C">
            <w:rPr>
              <w:b w:val="0"/>
              <w:color w:val="000000" w:themeColor="text1"/>
            </w:rPr>
            <w:t>Liderlik</w:t>
          </w:r>
          <w:r w:rsidR="00A26E07">
            <w:rPr>
              <w:b w:val="0"/>
              <w:color w:val="000000" w:themeColor="text1"/>
            </w:rPr>
            <w:t>……………………………………………………………………………………..</w:t>
          </w:r>
          <w:r w:rsidR="008573DC">
            <w:rPr>
              <w:b w:val="0"/>
              <w:color w:val="000000" w:themeColor="text1"/>
            </w:rPr>
            <w:t xml:space="preserve"> 2</w:t>
          </w:r>
        </w:p>
        <w:p w:rsidR="00057819" w:rsidRPr="00B21D1C" w:rsidRDefault="003E623A" w:rsidP="00B50786">
          <w:pPr>
            <w:pStyle w:val="T41"/>
            <w:tabs>
              <w:tab w:val="left" w:pos="1887"/>
              <w:tab w:val="left" w:leader="dot" w:pos="9803"/>
            </w:tabs>
            <w:spacing w:before="117"/>
            <w:ind w:left="1289" w:firstLine="0"/>
            <w:rPr>
              <w:b w:val="0"/>
              <w:color w:val="000000" w:themeColor="text1"/>
            </w:rPr>
          </w:pPr>
          <w:r w:rsidRPr="003E623A">
            <w:rPr>
              <w:color w:val="000000" w:themeColor="text1"/>
            </w:rPr>
            <w:t>A.1.3</w:t>
          </w:r>
          <w:r>
            <w:rPr>
              <w:b w:val="0"/>
              <w:color w:val="000000" w:themeColor="text1"/>
            </w:rPr>
            <w:t>.</w:t>
          </w:r>
          <w:r w:rsidR="00057819" w:rsidRPr="00B21D1C">
            <w:rPr>
              <w:b w:val="0"/>
              <w:color w:val="000000" w:themeColor="text1"/>
            </w:rPr>
            <w:t>Kurumsal Dönüşüm Kapasitesi</w:t>
          </w:r>
          <w:r w:rsidR="00A26E07">
            <w:rPr>
              <w:b w:val="0"/>
              <w:color w:val="000000" w:themeColor="text1"/>
            </w:rPr>
            <w:t>…………………………………………………………….</w:t>
          </w:r>
          <w:r w:rsidR="006431C7">
            <w:rPr>
              <w:b w:val="0"/>
              <w:color w:val="000000" w:themeColor="text1"/>
            </w:rPr>
            <w:t>..</w:t>
          </w:r>
          <w:r w:rsidR="008573DC">
            <w:rPr>
              <w:b w:val="0"/>
              <w:color w:val="000000" w:themeColor="text1"/>
            </w:rPr>
            <w:t>3</w:t>
          </w:r>
        </w:p>
        <w:p w:rsidR="00F86DA0" w:rsidRPr="00B21D1C" w:rsidRDefault="00EB156C">
          <w:pPr>
            <w:pStyle w:val="T41"/>
            <w:numPr>
              <w:ilvl w:val="2"/>
              <w:numId w:val="15"/>
            </w:numPr>
            <w:tabs>
              <w:tab w:val="left" w:pos="1887"/>
              <w:tab w:val="left" w:leader="dot" w:pos="9803"/>
            </w:tabs>
            <w:ind w:left="1887" w:hanging="598"/>
            <w:rPr>
              <w:b w:val="0"/>
            </w:rPr>
          </w:pPr>
          <w:hyperlink w:anchor="_bookmark4" w:history="1">
            <w:r w:rsidR="00FB5C49" w:rsidRPr="00B21D1C">
              <w:rPr>
                <w:b w:val="0"/>
              </w:rPr>
              <w:t>İç</w:t>
            </w:r>
            <w:r w:rsidR="00FB5C49" w:rsidRPr="00B21D1C">
              <w:rPr>
                <w:b w:val="0"/>
                <w:spacing w:val="-7"/>
              </w:rPr>
              <w:t xml:space="preserve"> </w:t>
            </w:r>
            <w:r w:rsidR="00FB5C49" w:rsidRPr="00B21D1C">
              <w:rPr>
                <w:b w:val="0"/>
              </w:rPr>
              <w:t>Kalite</w:t>
            </w:r>
            <w:r w:rsidR="00FB5C49" w:rsidRPr="00B21D1C">
              <w:rPr>
                <w:b w:val="0"/>
                <w:spacing w:val="-4"/>
              </w:rPr>
              <w:t xml:space="preserve"> </w:t>
            </w:r>
            <w:r w:rsidR="00FB5C49" w:rsidRPr="00B21D1C">
              <w:rPr>
                <w:b w:val="0"/>
              </w:rPr>
              <w:t>Güvencesi</w:t>
            </w:r>
            <w:r w:rsidR="00FB5C49" w:rsidRPr="00B21D1C">
              <w:rPr>
                <w:b w:val="0"/>
                <w:spacing w:val="-6"/>
              </w:rPr>
              <w:t xml:space="preserve"> </w:t>
            </w:r>
            <w:r w:rsidR="00FB5C49" w:rsidRPr="00B21D1C">
              <w:rPr>
                <w:b w:val="0"/>
                <w:spacing w:val="-2"/>
              </w:rPr>
              <w:t>Mekanizmaları</w:t>
            </w:r>
            <w:r w:rsidR="00FB5C49" w:rsidRPr="00B21D1C">
              <w:rPr>
                <w:b w:val="0"/>
              </w:rPr>
              <w:tab/>
            </w:r>
          </w:hyperlink>
          <w:r w:rsidR="00FB5EAB" w:rsidRPr="00FB5EAB">
            <w:rPr>
              <w:b w:val="0"/>
            </w:rPr>
            <w:t>3</w:t>
          </w:r>
        </w:p>
        <w:p w:rsidR="00F86DA0" w:rsidRPr="00B21D1C" w:rsidRDefault="00EB156C">
          <w:pPr>
            <w:pStyle w:val="T41"/>
            <w:numPr>
              <w:ilvl w:val="2"/>
              <w:numId w:val="15"/>
            </w:numPr>
            <w:tabs>
              <w:tab w:val="left" w:pos="1887"/>
              <w:tab w:val="left" w:leader="dot" w:pos="9803"/>
            </w:tabs>
            <w:ind w:left="1887" w:hanging="598"/>
            <w:rPr>
              <w:b w:val="0"/>
            </w:rPr>
          </w:pPr>
          <w:hyperlink w:anchor="_bookmark5" w:history="1">
            <w:r w:rsidR="00FB5C49" w:rsidRPr="00B21D1C">
              <w:rPr>
                <w:b w:val="0"/>
              </w:rPr>
              <w:t>Kamuoyunu</w:t>
            </w:r>
            <w:r w:rsidR="00FB5C49" w:rsidRPr="00B21D1C">
              <w:rPr>
                <w:b w:val="0"/>
                <w:spacing w:val="-8"/>
              </w:rPr>
              <w:t xml:space="preserve"> </w:t>
            </w:r>
            <w:r w:rsidR="00FB5C49" w:rsidRPr="00B21D1C">
              <w:rPr>
                <w:b w:val="0"/>
              </w:rPr>
              <w:t>Bilgilendirme</w:t>
            </w:r>
            <w:r w:rsidR="00FB5C49" w:rsidRPr="00B21D1C">
              <w:rPr>
                <w:b w:val="0"/>
                <w:spacing w:val="-4"/>
              </w:rPr>
              <w:t xml:space="preserve"> </w:t>
            </w:r>
            <w:r w:rsidR="00FB5C49" w:rsidRPr="00B21D1C">
              <w:rPr>
                <w:b w:val="0"/>
              </w:rPr>
              <w:t>ve</w:t>
            </w:r>
            <w:r w:rsidR="00FB5C49" w:rsidRPr="00B21D1C">
              <w:rPr>
                <w:b w:val="0"/>
                <w:spacing w:val="-6"/>
              </w:rPr>
              <w:t xml:space="preserve"> </w:t>
            </w:r>
            <w:r w:rsidR="00FB5C49" w:rsidRPr="00B21D1C">
              <w:rPr>
                <w:b w:val="0"/>
              </w:rPr>
              <w:t>Hesap</w:t>
            </w:r>
            <w:r w:rsidR="00FB5C49" w:rsidRPr="00B21D1C">
              <w:rPr>
                <w:b w:val="0"/>
                <w:spacing w:val="-4"/>
              </w:rPr>
              <w:t xml:space="preserve"> </w:t>
            </w:r>
            <w:r w:rsidR="00FB5C49" w:rsidRPr="00B21D1C">
              <w:rPr>
                <w:b w:val="0"/>
                <w:spacing w:val="-2"/>
              </w:rPr>
              <w:t>Verebilirlik</w:t>
            </w:r>
            <w:r w:rsidR="00FB5C49" w:rsidRPr="00B21D1C">
              <w:rPr>
                <w:b w:val="0"/>
              </w:rPr>
              <w:tab/>
            </w:r>
          </w:hyperlink>
          <w:r w:rsidR="00317B3D">
            <w:rPr>
              <w:b w:val="0"/>
            </w:rPr>
            <w:t>4</w:t>
          </w:r>
        </w:p>
        <w:p w:rsidR="00FA09D5" w:rsidRPr="00B21D1C" w:rsidRDefault="00EB156C" w:rsidP="00FA09D5">
          <w:pPr>
            <w:pStyle w:val="T31"/>
            <w:numPr>
              <w:ilvl w:val="1"/>
              <w:numId w:val="16"/>
            </w:numPr>
            <w:tabs>
              <w:tab w:val="left" w:pos="1504"/>
              <w:tab w:val="left" w:leader="dot" w:pos="9803"/>
            </w:tabs>
            <w:spacing w:before="227"/>
            <w:ind w:left="1504" w:hanging="433"/>
            <w:rPr>
              <w:b w:val="0"/>
            </w:rPr>
          </w:pPr>
          <w:hyperlink w:anchor="_bookmark6" w:history="1">
            <w:r w:rsidR="00FB5C49" w:rsidRPr="00B21D1C">
              <w:rPr>
                <w:b w:val="0"/>
              </w:rPr>
              <w:t>Misyon</w:t>
            </w:r>
            <w:r w:rsidR="00FB5C49" w:rsidRPr="00B21D1C">
              <w:rPr>
                <w:b w:val="0"/>
                <w:spacing w:val="-4"/>
              </w:rPr>
              <w:t xml:space="preserve"> </w:t>
            </w:r>
            <w:r w:rsidR="00FB5C49" w:rsidRPr="00B21D1C">
              <w:rPr>
                <w:b w:val="0"/>
              </w:rPr>
              <w:t>ve</w:t>
            </w:r>
            <w:r w:rsidR="00FB5C49" w:rsidRPr="00B21D1C">
              <w:rPr>
                <w:b w:val="0"/>
                <w:spacing w:val="-5"/>
              </w:rPr>
              <w:t xml:space="preserve"> </w:t>
            </w:r>
            <w:r w:rsidR="00FB5C49" w:rsidRPr="00B21D1C">
              <w:rPr>
                <w:b w:val="0"/>
              </w:rPr>
              <w:t>Stratejik</w:t>
            </w:r>
            <w:r w:rsidR="00FB5C49" w:rsidRPr="00B21D1C">
              <w:rPr>
                <w:b w:val="0"/>
                <w:spacing w:val="-6"/>
              </w:rPr>
              <w:t xml:space="preserve"> </w:t>
            </w:r>
            <w:r w:rsidR="00FB5C49" w:rsidRPr="00B21D1C">
              <w:rPr>
                <w:b w:val="0"/>
                <w:spacing w:val="-2"/>
              </w:rPr>
              <w:t>Amaçlar</w:t>
            </w:r>
            <w:r w:rsidR="00FB5C49" w:rsidRPr="00B21D1C">
              <w:rPr>
                <w:b w:val="0"/>
              </w:rPr>
              <w:tab/>
            </w:r>
          </w:hyperlink>
          <w:r w:rsidR="001A65A8">
            <w:rPr>
              <w:b w:val="0"/>
            </w:rPr>
            <w:t>5</w:t>
          </w:r>
          <w:r w:rsidR="00FA09D5" w:rsidRPr="00B21D1C">
            <w:rPr>
              <w:b w:val="0"/>
            </w:rPr>
            <w:t xml:space="preserve">                                </w:t>
          </w:r>
        </w:p>
        <w:p w:rsidR="00F86DA0" w:rsidRPr="00B21D1C" w:rsidRDefault="00EB156C">
          <w:pPr>
            <w:pStyle w:val="T41"/>
            <w:numPr>
              <w:ilvl w:val="2"/>
              <w:numId w:val="16"/>
            </w:numPr>
            <w:tabs>
              <w:tab w:val="left" w:pos="1887"/>
              <w:tab w:val="left" w:leader="dot" w:pos="9803"/>
            </w:tabs>
            <w:spacing w:before="119"/>
            <w:ind w:left="1887" w:hanging="598"/>
            <w:rPr>
              <w:b w:val="0"/>
            </w:rPr>
          </w:pPr>
          <w:hyperlink w:anchor="_bookmark7" w:history="1">
            <w:r w:rsidR="00FB5C49" w:rsidRPr="00B21D1C">
              <w:rPr>
                <w:b w:val="0"/>
              </w:rPr>
              <w:t>Misyon,</w:t>
            </w:r>
            <w:r w:rsidR="00FB5C49" w:rsidRPr="00B21D1C">
              <w:rPr>
                <w:b w:val="0"/>
                <w:spacing w:val="-3"/>
              </w:rPr>
              <w:t xml:space="preserve"> </w:t>
            </w:r>
            <w:r w:rsidR="00FB5C49" w:rsidRPr="00B21D1C">
              <w:rPr>
                <w:b w:val="0"/>
              </w:rPr>
              <w:t>Vizyon</w:t>
            </w:r>
            <w:r w:rsidR="00FB5C49" w:rsidRPr="00B21D1C">
              <w:rPr>
                <w:b w:val="0"/>
                <w:spacing w:val="-3"/>
              </w:rPr>
              <w:t xml:space="preserve"> </w:t>
            </w:r>
            <w:r w:rsidR="00FB5C49" w:rsidRPr="00B21D1C">
              <w:rPr>
                <w:b w:val="0"/>
              </w:rPr>
              <w:t>ve</w:t>
            </w:r>
            <w:r w:rsidR="00FB5C49" w:rsidRPr="00B21D1C">
              <w:rPr>
                <w:b w:val="0"/>
                <w:spacing w:val="-5"/>
              </w:rPr>
              <w:t xml:space="preserve"> </w:t>
            </w:r>
            <w:r w:rsidR="00FB5C49" w:rsidRPr="00B21D1C">
              <w:rPr>
                <w:b w:val="0"/>
                <w:spacing w:val="-2"/>
              </w:rPr>
              <w:t>Politikalar</w:t>
            </w:r>
            <w:r w:rsidR="00FB5C49" w:rsidRPr="00B21D1C">
              <w:rPr>
                <w:b w:val="0"/>
              </w:rPr>
              <w:tab/>
            </w:r>
          </w:hyperlink>
          <w:r w:rsidR="001A65A8">
            <w:rPr>
              <w:b w:val="0"/>
            </w:rPr>
            <w:t>5</w:t>
          </w:r>
        </w:p>
        <w:p w:rsidR="00F86DA0" w:rsidRPr="00B21D1C" w:rsidRDefault="00EB156C" w:rsidP="00532F36">
          <w:pPr>
            <w:pStyle w:val="T31"/>
            <w:numPr>
              <w:ilvl w:val="2"/>
              <w:numId w:val="16"/>
            </w:numPr>
            <w:tabs>
              <w:tab w:val="left" w:pos="1669"/>
              <w:tab w:val="left" w:leader="dot" w:pos="9803"/>
            </w:tabs>
            <w:rPr>
              <w:b w:val="0"/>
            </w:rPr>
          </w:pPr>
          <w:hyperlink w:anchor="_bookmark8" w:history="1">
            <w:r w:rsidR="00FB5C49" w:rsidRPr="00B21D1C">
              <w:rPr>
                <w:b w:val="0"/>
              </w:rPr>
              <w:t>Stratejik</w:t>
            </w:r>
            <w:r w:rsidR="00FB5C49" w:rsidRPr="00B21D1C">
              <w:rPr>
                <w:b w:val="0"/>
                <w:spacing w:val="-4"/>
              </w:rPr>
              <w:t xml:space="preserve"> </w:t>
            </w:r>
            <w:r w:rsidR="00FB5C49" w:rsidRPr="00B21D1C">
              <w:rPr>
                <w:b w:val="0"/>
              </w:rPr>
              <w:t>Amaç</w:t>
            </w:r>
            <w:r w:rsidR="00FB5C49" w:rsidRPr="00B21D1C">
              <w:rPr>
                <w:b w:val="0"/>
                <w:spacing w:val="-4"/>
              </w:rPr>
              <w:t xml:space="preserve"> </w:t>
            </w:r>
            <w:r w:rsidR="00FB5C49" w:rsidRPr="00B21D1C">
              <w:rPr>
                <w:b w:val="0"/>
              </w:rPr>
              <w:t>ve</w:t>
            </w:r>
            <w:r w:rsidR="00FB5C49" w:rsidRPr="00B21D1C">
              <w:rPr>
                <w:b w:val="0"/>
                <w:spacing w:val="-5"/>
              </w:rPr>
              <w:t xml:space="preserve"> </w:t>
            </w:r>
            <w:r w:rsidR="00FB5C49" w:rsidRPr="00B21D1C">
              <w:rPr>
                <w:b w:val="0"/>
                <w:spacing w:val="-2"/>
              </w:rPr>
              <w:t>Hedefler</w:t>
            </w:r>
            <w:r w:rsidR="00FB5C49" w:rsidRPr="00B21D1C">
              <w:rPr>
                <w:b w:val="0"/>
              </w:rPr>
              <w:tab/>
            </w:r>
          </w:hyperlink>
          <w:r w:rsidR="00ED2A4E">
            <w:rPr>
              <w:b w:val="0"/>
            </w:rPr>
            <w:t>6</w:t>
          </w:r>
        </w:p>
        <w:p w:rsidR="00F86DA0" w:rsidRPr="00B21D1C" w:rsidRDefault="00EB156C">
          <w:pPr>
            <w:pStyle w:val="T41"/>
            <w:numPr>
              <w:ilvl w:val="2"/>
              <w:numId w:val="16"/>
            </w:numPr>
            <w:tabs>
              <w:tab w:val="left" w:pos="1887"/>
              <w:tab w:val="left" w:leader="dot" w:pos="9803"/>
            </w:tabs>
            <w:spacing w:before="118"/>
            <w:ind w:left="1887" w:hanging="598"/>
            <w:rPr>
              <w:b w:val="0"/>
            </w:rPr>
          </w:pPr>
          <w:hyperlink w:anchor="_bookmark9" w:history="1">
            <w:r w:rsidR="00FB5C49" w:rsidRPr="00B21D1C">
              <w:rPr>
                <w:b w:val="0"/>
              </w:rPr>
              <w:t>Performans</w:t>
            </w:r>
            <w:r w:rsidR="00FB5C49" w:rsidRPr="00B21D1C">
              <w:rPr>
                <w:b w:val="0"/>
                <w:spacing w:val="-10"/>
              </w:rPr>
              <w:t xml:space="preserve"> </w:t>
            </w:r>
            <w:r w:rsidR="00FB5C49" w:rsidRPr="00B21D1C">
              <w:rPr>
                <w:b w:val="0"/>
                <w:spacing w:val="-2"/>
              </w:rPr>
              <w:t>Yönetimi</w:t>
            </w:r>
            <w:r w:rsidR="00FB5C49" w:rsidRPr="00B21D1C">
              <w:rPr>
                <w:b w:val="0"/>
              </w:rPr>
              <w:tab/>
            </w:r>
          </w:hyperlink>
          <w:r w:rsidR="00ED2A4E">
            <w:rPr>
              <w:b w:val="0"/>
            </w:rPr>
            <w:t>7</w:t>
          </w:r>
        </w:p>
        <w:p w:rsidR="00F86DA0" w:rsidRPr="00B21D1C" w:rsidRDefault="00EB156C">
          <w:pPr>
            <w:pStyle w:val="T31"/>
            <w:numPr>
              <w:ilvl w:val="1"/>
              <w:numId w:val="16"/>
            </w:numPr>
            <w:tabs>
              <w:tab w:val="left" w:pos="1503"/>
              <w:tab w:val="left" w:leader="dot" w:pos="9693"/>
            </w:tabs>
            <w:ind w:left="1503" w:hanging="432"/>
            <w:rPr>
              <w:b w:val="0"/>
            </w:rPr>
          </w:pPr>
          <w:hyperlink w:anchor="_bookmark10" w:history="1">
            <w:r w:rsidR="00FB5C49" w:rsidRPr="00B21D1C">
              <w:rPr>
                <w:b w:val="0"/>
              </w:rPr>
              <w:t>Yönetim</w:t>
            </w:r>
            <w:r w:rsidR="00FB5C49" w:rsidRPr="00B21D1C">
              <w:rPr>
                <w:b w:val="0"/>
                <w:spacing w:val="-4"/>
              </w:rPr>
              <w:t xml:space="preserve"> </w:t>
            </w:r>
            <w:r w:rsidR="00FB5C49" w:rsidRPr="00B21D1C">
              <w:rPr>
                <w:b w:val="0"/>
                <w:spacing w:val="-2"/>
              </w:rPr>
              <w:t>Sistemleri</w:t>
            </w:r>
            <w:r w:rsidR="00FB5C49" w:rsidRPr="00B21D1C">
              <w:rPr>
                <w:b w:val="0"/>
              </w:rPr>
              <w:tab/>
            </w:r>
          </w:hyperlink>
          <w:r w:rsidR="003E623A">
            <w:t xml:space="preserve">  </w:t>
          </w:r>
          <w:r w:rsidR="006A7D4C">
            <w:rPr>
              <w:b w:val="0"/>
            </w:rPr>
            <w:t>7</w:t>
          </w:r>
        </w:p>
        <w:p w:rsidR="000E7FD2" w:rsidRDefault="00B57038" w:rsidP="00B57038">
          <w:pPr>
            <w:pStyle w:val="T31"/>
            <w:tabs>
              <w:tab w:val="left" w:pos="1503"/>
              <w:tab w:val="left" w:leader="dot" w:pos="9693"/>
            </w:tabs>
            <w:ind w:left="1071" w:firstLine="0"/>
            <w:rPr>
              <w:b w:val="0"/>
              <w:color w:val="000000" w:themeColor="text1"/>
            </w:rPr>
          </w:pPr>
          <w:r w:rsidRPr="006A7D4C">
            <w:rPr>
              <w:b w:val="0"/>
              <w:color w:val="000000" w:themeColor="text1"/>
            </w:rPr>
            <w:t xml:space="preserve">    </w:t>
          </w:r>
          <w:r w:rsidR="000E7FD2" w:rsidRPr="006A7D4C">
            <w:rPr>
              <w:color w:val="000000" w:themeColor="text1"/>
            </w:rPr>
            <w:t>A.3.1.</w:t>
          </w:r>
          <w:r w:rsidR="000E7FD2" w:rsidRPr="006A7D4C">
            <w:rPr>
              <w:b w:val="0"/>
              <w:color w:val="000000" w:themeColor="text1"/>
            </w:rPr>
            <w:t xml:space="preserve"> Bilgi Yönetim Sitemi</w:t>
          </w:r>
        </w:p>
        <w:p w:rsidR="00057819" w:rsidRDefault="000E7FD2" w:rsidP="00B57038">
          <w:pPr>
            <w:pStyle w:val="T31"/>
            <w:tabs>
              <w:tab w:val="left" w:pos="1503"/>
              <w:tab w:val="left" w:leader="dot" w:pos="9693"/>
            </w:tabs>
            <w:ind w:left="1071" w:firstLine="0"/>
            <w:rPr>
              <w:b w:val="0"/>
              <w:color w:val="000000" w:themeColor="text1"/>
            </w:rPr>
          </w:pPr>
          <w:r>
            <w:rPr>
              <w:color w:val="000000" w:themeColor="text1"/>
            </w:rPr>
            <w:t xml:space="preserve">     </w:t>
          </w:r>
          <w:r w:rsidR="00057819" w:rsidRPr="00837A1C">
            <w:rPr>
              <w:color w:val="000000" w:themeColor="text1"/>
            </w:rPr>
            <w:t>A.3.2</w:t>
          </w:r>
          <w:r w:rsidR="00B57038" w:rsidRPr="00B21D1C">
            <w:rPr>
              <w:b w:val="0"/>
              <w:color w:val="000000" w:themeColor="text1"/>
            </w:rPr>
            <w:t>.</w:t>
          </w:r>
          <w:r w:rsidR="00057819" w:rsidRPr="00B21D1C">
            <w:rPr>
              <w:b w:val="0"/>
              <w:color w:val="000000" w:themeColor="text1"/>
            </w:rPr>
            <w:t xml:space="preserve"> İnsan Kaynakları Yönetimi</w:t>
          </w:r>
          <w:r w:rsidR="001C4BC7">
            <w:rPr>
              <w:b w:val="0"/>
              <w:color w:val="000000" w:themeColor="text1"/>
            </w:rPr>
            <w:t>……………………………………………………………….</w:t>
          </w:r>
          <w:r>
            <w:rPr>
              <w:b w:val="0"/>
              <w:color w:val="000000" w:themeColor="text1"/>
            </w:rPr>
            <w:t>.</w:t>
          </w:r>
          <w:r w:rsidR="006A7D4C">
            <w:rPr>
              <w:b w:val="0"/>
              <w:color w:val="000000" w:themeColor="text1"/>
            </w:rPr>
            <w:t xml:space="preserve"> 7</w:t>
          </w:r>
        </w:p>
        <w:p w:rsidR="00CA46DA" w:rsidRPr="00CA46DA" w:rsidRDefault="00CA46DA" w:rsidP="00B57038">
          <w:pPr>
            <w:pStyle w:val="T31"/>
            <w:tabs>
              <w:tab w:val="left" w:pos="1503"/>
              <w:tab w:val="left" w:leader="dot" w:pos="9693"/>
            </w:tabs>
            <w:ind w:left="1071" w:firstLine="0"/>
            <w:rPr>
              <w:b w:val="0"/>
              <w:color w:val="FF0000"/>
            </w:rPr>
          </w:pPr>
          <w:r>
            <w:rPr>
              <w:color w:val="000000" w:themeColor="text1"/>
            </w:rPr>
            <w:t xml:space="preserve">     </w:t>
          </w:r>
          <w:r w:rsidRPr="003E01ED">
            <w:rPr>
              <w:color w:val="000000" w:themeColor="text1"/>
            </w:rPr>
            <w:t>A.3.3</w:t>
          </w:r>
          <w:r w:rsidRPr="006A7D4C">
            <w:rPr>
              <w:b w:val="0"/>
              <w:color w:val="000000" w:themeColor="text1"/>
            </w:rPr>
            <w:t>. Finansal Yönetim</w:t>
          </w:r>
        </w:p>
        <w:p w:rsidR="00F86DA0" w:rsidRPr="003E623A" w:rsidRDefault="00EB156C">
          <w:pPr>
            <w:pStyle w:val="T41"/>
            <w:numPr>
              <w:ilvl w:val="2"/>
              <w:numId w:val="14"/>
            </w:numPr>
            <w:tabs>
              <w:tab w:val="left" w:pos="1887"/>
              <w:tab w:val="left" w:leader="dot" w:pos="9693"/>
            </w:tabs>
            <w:spacing w:before="117"/>
            <w:ind w:left="1887" w:hanging="598"/>
            <w:rPr>
              <w:b w:val="0"/>
            </w:rPr>
          </w:pPr>
          <w:hyperlink w:anchor="_bookmark11" w:history="1">
            <w:r w:rsidR="00FB5C49" w:rsidRPr="00B21D1C">
              <w:rPr>
                <w:b w:val="0"/>
              </w:rPr>
              <w:t>Süreç</w:t>
            </w:r>
            <w:r w:rsidR="00FB5C49" w:rsidRPr="00B21D1C">
              <w:rPr>
                <w:b w:val="0"/>
                <w:spacing w:val="-4"/>
              </w:rPr>
              <w:t xml:space="preserve"> </w:t>
            </w:r>
            <w:r w:rsidR="00FB5C49" w:rsidRPr="00B21D1C">
              <w:rPr>
                <w:b w:val="0"/>
                <w:spacing w:val="-2"/>
              </w:rPr>
              <w:t>Yönetimi</w:t>
            </w:r>
            <w:r w:rsidR="00FB5C49" w:rsidRPr="00B21D1C">
              <w:rPr>
                <w:b w:val="0"/>
              </w:rPr>
              <w:tab/>
            </w:r>
          </w:hyperlink>
          <w:r w:rsidR="006A7D4C">
            <w:rPr>
              <w:b w:val="0"/>
            </w:rPr>
            <w:t>..8</w:t>
          </w:r>
        </w:p>
        <w:p w:rsidR="003E01ED" w:rsidRPr="003E01ED" w:rsidRDefault="00F6502F" w:rsidP="00FA09D5">
          <w:pPr>
            <w:pStyle w:val="T31"/>
            <w:numPr>
              <w:ilvl w:val="1"/>
              <w:numId w:val="16"/>
            </w:numPr>
            <w:tabs>
              <w:tab w:val="left" w:pos="1276"/>
              <w:tab w:val="left" w:leader="dot" w:pos="9693"/>
            </w:tabs>
            <w:ind w:left="1504" w:hanging="433"/>
            <w:rPr>
              <w:b w:val="0"/>
            </w:rPr>
          </w:pPr>
          <w:r>
            <w:fldChar w:fldCharType="begin"/>
          </w:r>
          <w:r w:rsidR="008F537F">
            <w:instrText>HYPERLINK \l "_bookmark12"</w:instrText>
          </w:r>
          <w:r>
            <w:fldChar w:fldCharType="separate"/>
          </w:r>
          <w:r w:rsidR="00FB5C49" w:rsidRPr="00B21D1C">
            <w:rPr>
              <w:b w:val="0"/>
            </w:rPr>
            <w:t>Paydaş</w:t>
          </w:r>
          <w:r w:rsidR="00FB5C49" w:rsidRPr="00B21D1C">
            <w:rPr>
              <w:b w:val="0"/>
              <w:spacing w:val="-7"/>
            </w:rPr>
            <w:t xml:space="preserve"> </w:t>
          </w:r>
          <w:r w:rsidR="00FB5C49" w:rsidRPr="00B21D1C">
            <w:rPr>
              <w:b w:val="0"/>
            </w:rPr>
            <w:t>Katılımı</w:t>
          </w:r>
          <w:r w:rsidR="003E01ED">
            <w:rPr>
              <w:b w:val="0"/>
            </w:rPr>
            <w:t>…………………………………………………………………………………</w:t>
          </w:r>
          <w:r w:rsidR="00FB5C49" w:rsidRPr="00B21D1C">
            <w:rPr>
              <w:b w:val="0"/>
              <w:spacing w:val="-3"/>
            </w:rPr>
            <w:t xml:space="preserve"> </w:t>
          </w:r>
          <w:r w:rsidR="00057819" w:rsidRPr="00B21D1C">
            <w:rPr>
              <w:b w:val="0"/>
              <w:spacing w:val="-3"/>
            </w:rPr>
            <w:t xml:space="preserve"> </w:t>
          </w:r>
          <w:r w:rsidR="003E01ED">
            <w:rPr>
              <w:b w:val="0"/>
              <w:spacing w:val="-3"/>
            </w:rPr>
            <w:t>8</w:t>
          </w:r>
        </w:p>
        <w:p w:rsidR="00F86DA0" w:rsidRPr="00B21D1C" w:rsidRDefault="003E01ED" w:rsidP="003E01ED">
          <w:pPr>
            <w:pStyle w:val="T31"/>
            <w:tabs>
              <w:tab w:val="left" w:pos="1276"/>
              <w:tab w:val="left" w:leader="dot" w:pos="9693"/>
            </w:tabs>
            <w:ind w:left="1071" w:firstLine="0"/>
            <w:rPr>
              <w:b w:val="0"/>
            </w:rPr>
          </w:pPr>
          <w:r>
            <w:rPr>
              <w:b w:val="0"/>
              <w:spacing w:val="-3"/>
            </w:rPr>
            <w:t xml:space="preserve">    </w:t>
          </w:r>
          <w:r w:rsidR="00FB5C49" w:rsidRPr="009C5AC6">
            <w:t>A.4.1.</w:t>
          </w:r>
          <w:r w:rsidR="00FB5C49" w:rsidRPr="00B21D1C">
            <w:rPr>
              <w:b w:val="0"/>
              <w:spacing w:val="-4"/>
            </w:rPr>
            <w:t xml:space="preserve"> </w:t>
          </w:r>
          <w:r w:rsidR="00FB5C49" w:rsidRPr="00B21D1C">
            <w:rPr>
              <w:b w:val="0"/>
            </w:rPr>
            <w:t>İç</w:t>
          </w:r>
          <w:r w:rsidR="00FB5C49" w:rsidRPr="00B21D1C">
            <w:rPr>
              <w:b w:val="0"/>
              <w:spacing w:val="-3"/>
            </w:rPr>
            <w:t xml:space="preserve"> </w:t>
          </w:r>
          <w:r w:rsidR="00FB5C49" w:rsidRPr="00B21D1C">
            <w:rPr>
              <w:b w:val="0"/>
            </w:rPr>
            <w:t>ve</w:t>
          </w:r>
          <w:r w:rsidR="00FB5C49" w:rsidRPr="00B21D1C">
            <w:rPr>
              <w:b w:val="0"/>
              <w:spacing w:val="-4"/>
            </w:rPr>
            <w:t xml:space="preserve"> </w:t>
          </w:r>
          <w:r w:rsidR="00FB5C49" w:rsidRPr="00B21D1C">
            <w:rPr>
              <w:b w:val="0"/>
            </w:rPr>
            <w:t>Dış</w:t>
          </w:r>
          <w:r w:rsidR="00FB5C49" w:rsidRPr="00B21D1C">
            <w:rPr>
              <w:b w:val="0"/>
              <w:spacing w:val="-6"/>
            </w:rPr>
            <w:t xml:space="preserve"> </w:t>
          </w:r>
          <w:r w:rsidR="00FB5C49" w:rsidRPr="00B21D1C">
            <w:rPr>
              <w:b w:val="0"/>
            </w:rPr>
            <w:t>Paydaş</w:t>
          </w:r>
          <w:r w:rsidR="00FB5C49" w:rsidRPr="00B21D1C">
            <w:rPr>
              <w:b w:val="0"/>
              <w:spacing w:val="-6"/>
            </w:rPr>
            <w:t xml:space="preserve"> </w:t>
          </w:r>
          <w:r w:rsidR="00FB5C49" w:rsidRPr="00B21D1C">
            <w:rPr>
              <w:b w:val="0"/>
              <w:spacing w:val="-2"/>
            </w:rPr>
            <w:t>Katılımı</w:t>
          </w:r>
          <w:r w:rsidR="00FB5C49" w:rsidRPr="00B21D1C">
            <w:rPr>
              <w:b w:val="0"/>
            </w:rPr>
            <w:tab/>
          </w:r>
          <w:r>
            <w:rPr>
              <w:b w:val="0"/>
            </w:rPr>
            <w:t>..8</w:t>
          </w:r>
          <w:r w:rsidR="00F6502F">
            <w:fldChar w:fldCharType="end"/>
          </w:r>
          <w:r>
            <w:t xml:space="preserve">  </w:t>
          </w:r>
        </w:p>
        <w:p w:rsidR="00FD0C23" w:rsidRPr="00B21D1C" w:rsidRDefault="00FD0C23">
          <w:pPr>
            <w:pStyle w:val="T31"/>
            <w:numPr>
              <w:ilvl w:val="1"/>
              <w:numId w:val="16"/>
            </w:numPr>
            <w:tabs>
              <w:tab w:val="left" w:pos="1504"/>
              <w:tab w:val="left" w:leader="dot" w:pos="9693"/>
            </w:tabs>
            <w:ind w:left="1504" w:hanging="433"/>
            <w:rPr>
              <w:b w:val="0"/>
            </w:rPr>
          </w:pPr>
          <w:r w:rsidRPr="00B21D1C">
            <w:rPr>
              <w:b w:val="0"/>
            </w:rPr>
            <w:t>Uluslararasılaşma</w:t>
          </w:r>
          <w:r w:rsidR="00F14354">
            <w:rPr>
              <w:b w:val="0"/>
            </w:rPr>
            <w:t>……………………………………………………………………………</w:t>
          </w:r>
          <w:r w:rsidR="006D7AAD">
            <w:rPr>
              <w:b w:val="0"/>
            </w:rPr>
            <w:t>….</w:t>
          </w:r>
          <w:r w:rsidR="0054600D">
            <w:rPr>
              <w:b w:val="0"/>
            </w:rPr>
            <w:t>.</w:t>
          </w:r>
          <w:r w:rsidR="006D7AAD">
            <w:rPr>
              <w:b w:val="0"/>
            </w:rPr>
            <w:t>9</w:t>
          </w:r>
        </w:p>
        <w:p w:rsidR="00FD0C23" w:rsidRDefault="00FD0C23" w:rsidP="00FD0C23">
          <w:pPr>
            <w:pStyle w:val="T31"/>
            <w:tabs>
              <w:tab w:val="left" w:pos="1504"/>
              <w:tab w:val="left" w:leader="dot" w:pos="9693"/>
            </w:tabs>
            <w:ind w:firstLine="0"/>
            <w:rPr>
              <w:b w:val="0"/>
              <w:color w:val="000000" w:themeColor="text1"/>
            </w:rPr>
          </w:pPr>
          <w:r w:rsidRPr="00B21D1C">
            <w:rPr>
              <w:b w:val="0"/>
              <w:color w:val="000000" w:themeColor="text1"/>
            </w:rPr>
            <w:t>A.5.1</w:t>
          </w:r>
          <w:r w:rsidR="00432ACD">
            <w:rPr>
              <w:b w:val="0"/>
              <w:color w:val="000000" w:themeColor="text1"/>
            </w:rPr>
            <w:t>.</w:t>
          </w:r>
          <w:r w:rsidRPr="00B21D1C">
            <w:rPr>
              <w:b w:val="0"/>
              <w:color w:val="000000" w:themeColor="text1"/>
            </w:rPr>
            <w:t xml:space="preserve"> Uluslararasılaşma Süreçlerinin Yönetimi</w:t>
          </w:r>
          <w:r w:rsidR="00F14354">
            <w:rPr>
              <w:b w:val="0"/>
              <w:color w:val="000000" w:themeColor="text1"/>
            </w:rPr>
            <w:t>……………………………………………….</w:t>
          </w:r>
          <w:r w:rsidR="0054600D">
            <w:rPr>
              <w:b w:val="0"/>
              <w:color w:val="000000" w:themeColor="text1"/>
            </w:rPr>
            <w:t>..</w:t>
          </w:r>
          <w:r w:rsidR="006D7AAD">
            <w:rPr>
              <w:b w:val="0"/>
              <w:color w:val="000000" w:themeColor="text1"/>
            </w:rPr>
            <w:t>9</w:t>
          </w:r>
        </w:p>
        <w:p w:rsidR="00432ACD" w:rsidRPr="006D7AAD" w:rsidRDefault="00432ACD" w:rsidP="00FD0C23">
          <w:pPr>
            <w:pStyle w:val="T31"/>
            <w:tabs>
              <w:tab w:val="left" w:pos="1504"/>
              <w:tab w:val="left" w:leader="dot" w:pos="9693"/>
            </w:tabs>
            <w:ind w:firstLine="0"/>
            <w:rPr>
              <w:b w:val="0"/>
              <w:color w:val="000000" w:themeColor="text1"/>
            </w:rPr>
          </w:pPr>
          <w:r w:rsidRPr="006D7AAD">
            <w:rPr>
              <w:b w:val="0"/>
              <w:color w:val="000000" w:themeColor="text1"/>
            </w:rPr>
            <w:t>A.5.2. Uluslararasılaşma Kaynakları</w:t>
          </w:r>
        </w:p>
        <w:p w:rsidR="00487D1C" w:rsidRPr="00B21D1C" w:rsidRDefault="00487D1C" w:rsidP="00FD0C23">
          <w:pPr>
            <w:pStyle w:val="T31"/>
            <w:tabs>
              <w:tab w:val="left" w:pos="1504"/>
              <w:tab w:val="left" w:leader="dot" w:pos="9693"/>
            </w:tabs>
            <w:ind w:firstLine="0"/>
            <w:rPr>
              <w:b w:val="0"/>
              <w:color w:val="000000" w:themeColor="text1"/>
            </w:rPr>
          </w:pPr>
          <w:r w:rsidRPr="00B21D1C">
            <w:rPr>
              <w:b w:val="0"/>
              <w:color w:val="000000" w:themeColor="text1"/>
            </w:rPr>
            <w:t>A.5.3 Uluslararasılaşma Performası</w:t>
          </w:r>
          <w:r w:rsidR="00F14354">
            <w:rPr>
              <w:b w:val="0"/>
              <w:color w:val="000000" w:themeColor="text1"/>
            </w:rPr>
            <w:t>…………………………………………………………</w:t>
          </w:r>
          <w:r w:rsidR="006D7AAD">
            <w:rPr>
              <w:b w:val="0"/>
              <w:color w:val="000000" w:themeColor="text1"/>
            </w:rPr>
            <w:t>….9</w:t>
          </w:r>
        </w:p>
        <w:p w:rsidR="00487D1C" w:rsidRDefault="00487D1C" w:rsidP="00A67F21">
          <w:pPr>
            <w:pStyle w:val="T31"/>
            <w:tabs>
              <w:tab w:val="left" w:pos="851"/>
              <w:tab w:val="left" w:leader="dot" w:pos="9693"/>
            </w:tabs>
            <w:ind w:left="851" w:firstLine="0"/>
            <w:rPr>
              <w:color w:val="000000" w:themeColor="text1"/>
            </w:rPr>
          </w:pPr>
          <w:r w:rsidRPr="00A67F21">
            <w:rPr>
              <w:color w:val="000000" w:themeColor="text1"/>
            </w:rPr>
            <w:t>B.EĞİTİM ve ÖĞRETİM</w:t>
          </w:r>
          <w:r w:rsidR="00F14354">
            <w:rPr>
              <w:color w:val="000000" w:themeColor="text1"/>
            </w:rPr>
            <w:t>…………………………………………………………………………</w:t>
          </w:r>
          <w:r w:rsidR="006D7AAD">
            <w:rPr>
              <w:color w:val="000000" w:themeColor="text1"/>
            </w:rPr>
            <w:t>…</w:t>
          </w:r>
          <w:r w:rsidR="0054600D">
            <w:rPr>
              <w:color w:val="000000" w:themeColor="text1"/>
            </w:rPr>
            <w:t>..</w:t>
          </w:r>
          <w:r w:rsidR="006D7AAD" w:rsidRPr="0054600D">
            <w:rPr>
              <w:b w:val="0"/>
              <w:color w:val="000000" w:themeColor="text1"/>
            </w:rPr>
            <w:t>9</w:t>
          </w:r>
        </w:p>
        <w:p w:rsidR="00190F28" w:rsidRPr="00C42EEC" w:rsidRDefault="00190F28" w:rsidP="00A67F21">
          <w:pPr>
            <w:pStyle w:val="T31"/>
            <w:tabs>
              <w:tab w:val="left" w:pos="851"/>
              <w:tab w:val="left" w:leader="dot" w:pos="9693"/>
            </w:tabs>
            <w:ind w:left="851" w:firstLine="0"/>
            <w:rPr>
              <w:b w:val="0"/>
              <w:color w:val="000000" w:themeColor="text1"/>
            </w:rPr>
          </w:pPr>
          <w:r>
            <w:rPr>
              <w:color w:val="000000" w:themeColor="text1"/>
            </w:rPr>
            <w:t xml:space="preserve">      </w:t>
          </w:r>
          <w:r w:rsidRPr="00C42EEC">
            <w:rPr>
              <w:b w:val="0"/>
              <w:color w:val="000000" w:themeColor="text1"/>
            </w:rPr>
            <w:t>B.1. Program Tasarımı, Değerlendirmasi ve Güncellenmesi</w:t>
          </w:r>
        </w:p>
        <w:p w:rsidR="00190F28" w:rsidRPr="00C42EEC" w:rsidRDefault="00190F28" w:rsidP="00A67F21">
          <w:pPr>
            <w:pStyle w:val="T31"/>
            <w:tabs>
              <w:tab w:val="left" w:pos="851"/>
              <w:tab w:val="left" w:leader="dot" w:pos="9693"/>
            </w:tabs>
            <w:ind w:left="851" w:firstLine="0"/>
            <w:rPr>
              <w:b w:val="0"/>
              <w:color w:val="FF0000"/>
            </w:rPr>
          </w:pPr>
          <w:r w:rsidRPr="00C42EEC">
            <w:rPr>
              <w:b w:val="0"/>
              <w:color w:val="000000" w:themeColor="text1"/>
            </w:rPr>
            <w:t xml:space="preserve">      B.2. Programların Yürütülmesi(Öğrenci Merkezli Öğrenme, Öğretme ve Değerlendirme)</w:t>
          </w:r>
          <w:r w:rsidRPr="00C42EEC">
            <w:rPr>
              <w:b w:val="0"/>
              <w:color w:val="FF0000"/>
            </w:rPr>
            <w:t xml:space="preserve"> </w:t>
          </w:r>
        </w:p>
        <w:p w:rsidR="00487D1C" w:rsidRDefault="00190F28" w:rsidP="00190F28">
          <w:pPr>
            <w:pStyle w:val="T31"/>
            <w:tabs>
              <w:tab w:val="left" w:pos="1134"/>
              <w:tab w:val="left" w:leader="dot" w:pos="9693"/>
            </w:tabs>
            <w:rPr>
              <w:b w:val="0"/>
              <w:color w:val="000000" w:themeColor="text1"/>
            </w:rPr>
          </w:pPr>
          <w:r>
            <w:rPr>
              <w:color w:val="000000" w:themeColor="text1"/>
            </w:rPr>
            <w:t xml:space="preserve">  </w:t>
          </w:r>
          <w:r w:rsidR="00487D1C" w:rsidRPr="00A67F21">
            <w:rPr>
              <w:color w:val="000000" w:themeColor="text1"/>
            </w:rPr>
            <w:t xml:space="preserve">B.3. </w:t>
          </w:r>
          <w:r w:rsidR="00487D1C" w:rsidRPr="00B21D1C">
            <w:rPr>
              <w:b w:val="0"/>
              <w:color w:val="000000" w:themeColor="text1"/>
            </w:rPr>
            <w:t>Öğrenme Kaynakları ve Akademik Destek Hizmetleri</w:t>
          </w:r>
          <w:r w:rsidR="00F14354">
            <w:rPr>
              <w:b w:val="0"/>
              <w:color w:val="000000" w:themeColor="text1"/>
            </w:rPr>
            <w:t>…………………………………</w:t>
          </w:r>
          <w:r w:rsidR="00027967">
            <w:rPr>
              <w:b w:val="0"/>
              <w:color w:val="000000" w:themeColor="text1"/>
            </w:rPr>
            <w:t>…</w:t>
          </w:r>
          <w:r>
            <w:rPr>
              <w:b w:val="0"/>
              <w:color w:val="000000" w:themeColor="text1"/>
            </w:rPr>
            <w:t>…</w:t>
          </w:r>
          <w:r w:rsidR="006D3CB0">
            <w:rPr>
              <w:b w:val="0"/>
              <w:color w:val="000000" w:themeColor="text1"/>
            </w:rPr>
            <w:t>…9</w:t>
          </w:r>
        </w:p>
        <w:p w:rsidR="00E730D6" w:rsidRPr="006D3CB0" w:rsidRDefault="00E730D6" w:rsidP="00190F28">
          <w:pPr>
            <w:pStyle w:val="T31"/>
            <w:tabs>
              <w:tab w:val="left" w:pos="1134"/>
              <w:tab w:val="left" w:leader="dot" w:pos="9693"/>
            </w:tabs>
            <w:rPr>
              <w:b w:val="0"/>
              <w:color w:val="000000" w:themeColor="text1"/>
            </w:rPr>
          </w:pPr>
          <w:r w:rsidRPr="00E730D6">
            <w:rPr>
              <w:color w:val="FF0000"/>
            </w:rPr>
            <w:t xml:space="preserve">        </w:t>
          </w:r>
          <w:r w:rsidRPr="006D3CB0">
            <w:rPr>
              <w:color w:val="000000" w:themeColor="text1"/>
            </w:rPr>
            <w:t>B.</w:t>
          </w:r>
          <w:r w:rsidRPr="006D3CB0">
            <w:rPr>
              <w:b w:val="0"/>
              <w:color w:val="000000" w:themeColor="text1"/>
            </w:rPr>
            <w:t>3.1. Öğrenme Ortam ve Kaynakları</w:t>
          </w:r>
        </w:p>
        <w:p w:rsidR="00E730D6" w:rsidRPr="006D3CB0" w:rsidRDefault="00E730D6" w:rsidP="00190F28">
          <w:pPr>
            <w:pStyle w:val="T31"/>
            <w:tabs>
              <w:tab w:val="left" w:pos="1134"/>
              <w:tab w:val="left" w:leader="dot" w:pos="9693"/>
            </w:tabs>
            <w:rPr>
              <w:b w:val="0"/>
              <w:color w:val="000000" w:themeColor="text1"/>
            </w:rPr>
          </w:pPr>
          <w:r w:rsidRPr="006D3CB0">
            <w:rPr>
              <w:color w:val="000000" w:themeColor="text1"/>
            </w:rPr>
            <w:t xml:space="preserve">        B.</w:t>
          </w:r>
          <w:r w:rsidR="002431E9">
            <w:rPr>
              <w:b w:val="0"/>
              <w:color w:val="000000" w:themeColor="text1"/>
            </w:rPr>
            <w:t>3.2.  Akademik Destek Hizmetleri</w:t>
          </w:r>
        </w:p>
        <w:p w:rsidR="00487D1C" w:rsidRPr="00B21D1C" w:rsidRDefault="00487D1C" w:rsidP="00FD0C23">
          <w:pPr>
            <w:pStyle w:val="T31"/>
            <w:tabs>
              <w:tab w:val="left" w:pos="1504"/>
              <w:tab w:val="left" w:leader="dot" w:pos="9693"/>
            </w:tabs>
            <w:ind w:firstLine="0"/>
            <w:rPr>
              <w:b w:val="0"/>
              <w:color w:val="000000" w:themeColor="text1"/>
            </w:rPr>
          </w:pPr>
          <w:r w:rsidRPr="00B21D1C">
            <w:rPr>
              <w:color w:val="000000" w:themeColor="text1"/>
            </w:rPr>
            <w:lastRenderedPageBreak/>
            <w:t>B.3.3.</w:t>
          </w:r>
          <w:r w:rsidRPr="00B21D1C">
            <w:rPr>
              <w:b w:val="0"/>
              <w:color w:val="000000" w:themeColor="text1"/>
            </w:rPr>
            <w:t xml:space="preserve"> Tesis ve Alt Yapılar</w:t>
          </w:r>
          <w:r w:rsidR="00F14354">
            <w:rPr>
              <w:b w:val="0"/>
              <w:color w:val="000000" w:themeColor="text1"/>
            </w:rPr>
            <w:t>……………………………………………………………………</w:t>
          </w:r>
          <w:r w:rsidR="00027967">
            <w:rPr>
              <w:b w:val="0"/>
              <w:color w:val="000000" w:themeColor="text1"/>
            </w:rPr>
            <w:t>…</w:t>
          </w:r>
          <w:r w:rsidR="0054600D">
            <w:rPr>
              <w:b w:val="0"/>
              <w:color w:val="000000" w:themeColor="text1"/>
            </w:rPr>
            <w:t>.</w:t>
          </w:r>
          <w:r w:rsidR="00EB22CF">
            <w:rPr>
              <w:b w:val="0"/>
              <w:color w:val="000000" w:themeColor="text1"/>
            </w:rPr>
            <w:t>9</w:t>
          </w:r>
        </w:p>
        <w:p w:rsidR="00CB4BFD" w:rsidRPr="00B21D1C" w:rsidRDefault="00CB4BFD" w:rsidP="00027967">
          <w:pPr>
            <w:pStyle w:val="T31"/>
            <w:tabs>
              <w:tab w:val="left" w:pos="1504"/>
              <w:tab w:val="left" w:leader="dot" w:pos="9693"/>
            </w:tabs>
            <w:ind w:firstLine="0"/>
            <w:rPr>
              <w:b w:val="0"/>
              <w:color w:val="000000" w:themeColor="text1"/>
            </w:rPr>
          </w:pPr>
          <w:r w:rsidRPr="00B21D1C">
            <w:rPr>
              <w:color w:val="000000" w:themeColor="text1"/>
            </w:rPr>
            <w:t>B.3.4</w:t>
          </w:r>
          <w:r w:rsidRPr="00B21D1C">
            <w:rPr>
              <w:b w:val="0"/>
              <w:color w:val="000000" w:themeColor="text1"/>
            </w:rPr>
            <w:t>. Dezavantajlı Gruplar</w:t>
          </w:r>
          <w:r w:rsidR="00F14354">
            <w:rPr>
              <w:b w:val="0"/>
              <w:color w:val="000000" w:themeColor="text1"/>
            </w:rPr>
            <w:t>……………………………………………………………………</w:t>
          </w:r>
          <w:r w:rsidR="0054600D">
            <w:rPr>
              <w:b w:val="0"/>
              <w:color w:val="000000" w:themeColor="text1"/>
            </w:rPr>
            <w:t>…</w:t>
          </w:r>
          <w:r w:rsidR="00EB22CF">
            <w:rPr>
              <w:b w:val="0"/>
              <w:color w:val="000000" w:themeColor="text1"/>
            </w:rPr>
            <w:t>9</w:t>
          </w:r>
        </w:p>
        <w:p w:rsidR="00CB4BFD" w:rsidRDefault="00CB4BFD" w:rsidP="00FD0C23">
          <w:pPr>
            <w:pStyle w:val="T31"/>
            <w:tabs>
              <w:tab w:val="left" w:pos="1504"/>
              <w:tab w:val="left" w:leader="dot" w:pos="9693"/>
            </w:tabs>
            <w:ind w:firstLine="0"/>
            <w:rPr>
              <w:b w:val="0"/>
              <w:color w:val="000000" w:themeColor="text1"/>
            </w:rPr>
          </w:pPr>
          <w:r w:rsidRPr="00B21D1C">
            <w:rPr>
              <w:color w:val="000000" w:themeColor="text1"/>
            </w:rPr>
            <w:t>B.3.5</w:t>
          </w:r>
          <w:r w:rsidRPr="00B21D1C">
            <w:rPr>
              <w:b w:val="0"/>
              <w:color w:val="000000" w:themeColor="text1"/>
            </w:rPr>
            <w:t>. Sosyal. Kültürel, Sportif Faaliyetler</w:t>
          </w:r>
          <w:r w:rsidR="00F14354">
            <w:rPr>
              <w:b w:val="0"/>
              <w:color w:val="000000" w:themeColor="text1"/>
            </w:rPr>
            <w:t>……………………………………………………</w:t>
          </w:r>
          <w:r w:rsidR="0054600D">
            <w:rPr>
              <w:b w:val="0"/>
              <w:color w:val="000000" w:themeColor="text1"/>
            </w:rPr>
            <w:t>…</w:t>
          </w:r>
          <w:r w:rsidR="00EB22CF">
            <w:rPr>
              <w:b w:val="0"/>
              <w:color w:val="000000" w:themeColor="text1"/>
            </w:rPr>
            <w:t>9</w:t>
          </w:r>
        </w:p>
        <w:p w:rsidR="00ED6F3E" w:rsidRPr="00B21D1C" w:rsidRDefault="00ED6F3E" w:rsidP="00FD0C23">
          <w:pPr>
            <w:pStyle w:val="T31"/>
            <w:tabs>
              <w:tab w:val="left" w:pos="1504"/>
              <w:tab w:val="left" w:leader="dot" w:pos="9693"/>
            </w:tabs>
            <w:ind w:firstLine="0"/>
            <w:rPr>
              <w:b w:val="0"/>
              <w:color w:val="000000" w:themeColor="text1"/>
            </w:rPr>
          </w:pPr>
        </w:p>
        <w:p w:rsidR="006A6F30" w:rsidRPr="00A67F21" w:rsidRDefault="00A67F21" w:rsidP="00A67F21">
          <w:pPr>
            <w:pStyle w:val="T31"/>
            <w:tabs>
              <w:tab w:val="left" w:pos="851"/>
              <w:tab w:val="left" w:pos="1504"/>
              <w:tab w:val="left" w:leader="dot" w:pos="9693"/>
            </w:tabs>
            <w:ind w:left="0" w:firstLine="0"/>
            <w:rPr>
              <w:color w:val="000000" w:themeColor="text1"/>
            </w:rPr>
          </w:pPr>
          <w:r>
            <w:rPr>
              <w:color w:val="7030A0"/>
            </w:rPr>
            <w:t xml:space="preserve">              </w:t>
          </w:r>
          <w:r w:rsidR="00100D2F">
            <w:rPr>
              <w:color w:val="7030A0"/>
            </w:rPr>
            <w:t xml:space="preserve"> </w:t>
          </w:r>
          <w:r w:rsidR="006A6F30" w:rsidRPr="00A67F21">
            <w:rPr>
              <w:color w:val="000000" w:themeColor="text1"/>
            </w:rPr>
            <w:t>C.ARAŞTIRMA ve GELİŞTİRME</w:t>
          </w:r>
          <w:r w:rsidR="00937770">
            <w:rPr>
              <w:color w:val="000000" w:themeColor="text1"/>
            </w:rPr>
            <w:t>………………………………………………………………….</w:t>
          </w:r>
          <w:r w:rsidR="0054600D">
            <w:rPr>
              <w:color w:val="000000" w:themeColor="text1"/>
            </w:rPr>
            <w:t>.</w:t>
          </w:r>
          <w:r w:rsidR="00937770" w:rsidRPr="0054600D">
            <w:rPr>
              <w:b w:val="0"/>
              <w:color w:val="000000" w:themeColor="text1"/>
            </w:rPr>
            <w:t>10</w:t>
          </w:r>
        </w:p>
        <w:p w:rsidR="00F86DA0" w:rsidRPr="00B21D1C" w:rsidRDefault="00EB156C">
          <w:pPr>
            <w:pStyle w:val="T31"/>
            <w:numPr>
              <w:ilvl w:val="1"/>
              <w:numId w:val="13"/>
            </w:numPr>
            <w:tabs>
              <w:tab w:val="left" w:pos="1504"/>
              <w:tab w:val="left" w:leader="dot" w:pos="9693"/>
            </w:tabs>
            <w:spacing w:before="121"/>
            <w:ind w:left="1504" w:hanging="433"/>
            <w:rPr>
              <w:b w:val="0"/>
            </w:rPr>
          </w:pPr>
          <w:hyperlink w:anchor="_bookmark13" w:history="1">
            <w:r w:rsidR="00FB5C49" w:rsidRPr="00B21D1C">
              <w:rPr>
                <w:b w:val="0"/>
              </w:rPr>
              <w:t>Araştırma</w:t>
            </w:r>
            <w:r w:rsidR="00FB5C49" w:rsidRPr="00B21D1C">
              <w:rPr>
                <w:b w:val="0"/>
                <w:spacing w:val="-8"/>
              </w:rPr>
              <w:t xml:space="preserve"> </w:t>
            </w:r>
            <w:r w:rsidR="00FB5C49" w:rsidRPr="00B21D1C">
              <w:rPr>
                <w:b w:val="0"/>
              </w:rPr>
              <w:t>Süreçlerinin</w:t>
            </w:r>
            <w:r w:rsidR="00FB5C49" w:rsidRPr="00B21D1C">
              <w:rPr>
                <w:b w:val="0"/>
                <w:spacing w:val="-7"/>
              </w:rPr>
              <w:t xml:space="preserve"> </w:t>
            </w:r>
            <w:r w:rsidR="00FB5C49" w:rsidRPr="00B21D1C">
              <w:rPr>
                <w:b w:val="0"/>
              </w:rPr>
              <w:t>Yönetimi</w:t>
            </w:r>
            <w:r w:rsidR="00FB5C49" w:rsidRPr="00B21D1C">
              <w:rPr>
                <w:b w:val="0"/>
                <w:spacing w:val="-6"/>
              </w:rPr>
              <w:t xml:space="preserve"> </w:t>
            </w:r>
            <w:r w:rsidR="00FB5C49" w:rsidRPr="00B21D1C">
              <w:rPr>
                <w:b w:val="0"/>
              </w:rPr>
              <w:t>ve</w:t>
            </w:r>
            <w:r w:rsidR="00FB5C49" w:rsidRPr="00B21D1C">
              <w:rPr>
                <w:b w:val="0"/>
                <w:spacing w:val="-7"/>
              </w:rPr>
              <w:t xml:space="preserve"> </w:t>
            </w:r>
            <w:r w:rsidR="00FB5C49" w:rsidRPr="00B21D1C">
              <w:rPr>
                <w:b w:val="0"/>
              </w:rPr>
              <w:t>Araştırma</w:t>
            </w:r>
            <w:r w:rsidR="00FB5C49" w:rsidRPr="00B21D1C">
              <w:rPr>
                <w:b w:val="0"/>
                <w:spacing w:val="-11"/>
              </w:rPr>
              <w:t xml:space="preserve"> </w:t>
            </w:r>
            <w:r w:rsidR="00FB5C49" w:rsidRPr="00B21D1C">
              <w:rPr>
                <w:b w:val="0"/>
                <w:spacing w:val="-2"/>
              </w:rPr>
              <w:t>Kaynakları</w:t>
            </w:r>
            <w:r w:rsidR="00FB5C49" w:rsidRPr="00B21D1C">
              <w:rPr>
                <w:b w:val="0"/>
              </w:rPr>
              <w:tab/>
            </w:r>
            <w:r w:rsidR="0054600D">
              <w:rPr>
                <w:b w:val="0"/>
              </w:rPr>
              <w:t>.</w:t>
            </w:r>
            <w:r w:rsidR="00FB5C49" w:rsidRPr="00B21D1C">
              <w:rPr>
                <w:b w:val="0"/>
                <w:spacing w:val="-5"/>
              </w:rPr>
              <w:t>1</w:t>
            </w:r>
          </w:hyperlink>
          <w:r w:rsidR="00937770" w:rsidRPr="0054600D">
            <w:rPr>
              <w:b w:val="0"/>
            </w:rPr>
            <w:t>0</w:t>
          </w:r>
        </w:p>
        <w:p w:rsidR="00F86DA0" w:rsidRPr="00B21D1C" w:rsidRDefault="00EB156C">
          <w:pPr>
            <w:pStyle w:val="T41"/>
            <w:numPr>
              <w:ilvl w:val="2"/>
              <w:numId w:val="13"/>
            </w:numPr>
            <w:tabs>
              <w:tab w:val="left" w:pos="1887"/>
              <w:tab w:val="left" w:leader="dot" w:pos="9693"/>
            </w:tabs>
            <w:spacing w:before="117"/>
            <w:ind w:left="1887" w:hanging="598"/>
            <w:rPr>
              <w:b w:val="0"/>
            </w:rPr>
          </w:pPr>
          <w:hyperlink w:anchor="_bookmark14" w:history="1">
            <w:r w:rsidR="00FB5C49" w:rsidRPr="00B21D1C">
              <w:rPr>
                <w:b w:val="0"/>
              </w:rPr>
              <w:t>Araştırma</w:t>
            </w:r>
            <w:r w:rsidR="00FB5C49" w:rsidRPr="00B21D1C">
              <w:rPr>
                <w:b w:val="0"/>
                <w:spacing w:val="-10"/>
              </w:rPr>
              <w:t xml:space="preserve"> </w:t>
            </w:r>
            <w:r w:rsidR="00FB5C49" w:rsidRPr="00B21D1C">
              <w:rPr>
                <w:b w:val="0"/>
              </w:rPr>
              <w:t>Süreçlerinin</w:t>
            </w:r>
            <w:r w:rsidR="00FB5C49" w:rsidRPr="00B21D1C">
              <w:rPr>
                <w:b w:val="0"/>
                <w:spacing w:val="-12"/>
              </w:rPr>
              <w:t xml:space="preserve"> </w:t>
            </w:r>
            <w:r w:rsidR="00FB5C49" w:rsidRPr="00B21D1C">
              <w:rPr>
                <w:b w:val="0"/>
                <w:spacing w:val="-2"/>
              </w:rPr>
              <w:t>Yönetimi</w:t>
            </w:r>
            <w:r w:rsidR="00FB5C49" w:rsidRPr="00B21D1C">
              <w:rPr>
                <w:b w:val="0"/>
              </w:rPr>
              <w:tab/>
            </w:r>
            <w:r w:rsidR="0054600D">
              <w:rPr>
                <w:b w:val="0"/>
              </w:rPr>
              <w:t>.</w:t>
            </w:r>
            <w:r w:rsidR="00FB5C49" w:rsidRPr="00B21D1C">
              <w:rPr>
                <w:b w:val="0"/>
                <w:spacing w:val="-5"/>
              </w:rPr>
              <w:t>1</w:t>
            </w:r>
            <w:r w:rsidR="00937770">
              <w:rPr>
                <w:b w:val="0"/>
                <w:spacing w:val="-5"/>
              </w:rPr>
              <w:t>0</w:t>
            </w:r>
          </w:hyperlink>
        </w:p>
        <w:p w:rsidR="00F86DA0" w:rsidRPr="00B21D1C" w:rsidRDefault="00EB156C">
          <w:pPr>
            <w:pStyle w:val="T41"/>
            <w:numPr>
              <w:ilvl w:val="2"/>
              <w:numId w:val="13"/>
            </w:numPr>
            <w:tabs>
              <w:tab w:val="left" w:pos="1887"/>
              <w:tab w:val="left" w:leader="dot" w:pos="9693"/>
            </w:tabs>
            <w:ind w:left="1887" w:hanging="598"/>
            <w:rPr>
              <w:b w:val="0"/>
            </w:rPr>
          </w:pPr>
          <w:hyperlink w:anchor="_bookmark15" w:history="1">
            <w:r w:rsidR="00FB5C49" w:rsidRPr="00B21D1C">
              <w:rPr>
                <w:b w:val="0"/>
              </w:rPr>
              <w:t>İç</w:t>
            </w:r>
            <w:r w:rsidR="00FB5C49" w:rsidRPr="00B21D1C">
              <w:rPr>
                <w:b w:val="0"/>
                <w:spacing w:val="-2"/>
              </w:rPr>
              <w:t xml:space="preserve"> </w:t>
            </w:r>
            <w:r w:rsidR="00FB5C49" w:rsidRPr="00B21D1C">
              <w:rPr>
                <w:b w:val="0"/>
              </w:rPr>
              <w:t>ve</w:t>
            </w:r>
            <w:r w:rsidR="00FB5C49" w:rsidRPr="00B21D1C">
              <w:rPr>
                <w:b w:val="0"/>
                <w:spacing w:val="-2"/>
              </w:rPr>
              <w:t xml:space="preserve"> </w:t>
            </w:r>
            <w:r w:rsidR="00FB5C49" w:rsidRPr="00B21D1C">
              <w:rPr>
                <w:b w:val="0"/>
              </w:rPr>
              <w:t>Dış</w:t>
            </w:r>
            <w:r w:rsidR="00FB5C49" w:rsidRPr="00B21D1C">
              <w:rPr>
                <w:b w:val="0"/>
                <w:spacing w:val="-3"/>
              </w:rPr>
              <w:t xml:space="preserve"> </w:t>
            </w:r>
            <w:r w:rsidR="00FB5C49" w:rsidRPr="00B21D1C">
              <w:rPr>
                <w:b w:val="0"/>
                <w:spacing w:val="-2"/>
              </w:rPr>
              <w:t>Kaynaklar</w:t>
            </w:r>
            <w:r w:rsidR="00FB5C49" w:rsidRPr="00B21D1C">
              <w:rPr>
                <w:b w:val="0"/>
              </w:rPr>
              <w:tab/>
            </w:r>
            <w:r w:rsidR="0054600D">
              <w:rPr>
                <w:b w:val="0"/>
              </w:rPr>
              <w:t>.</w:t>
            </w:r>
            <w:r w:rsidR="00FB5C49" w:rsidRPr="00B21D1C">
              <w:rPr>
                <w:b w:val="0"/>
                <w:spacing w:val="-5"/>
              </w:rPr>
              <w:t>1</w:t>
            </w:r>
          </w:hyperlink>
          <w:r w:rsidR="00F835AA" w:rsidRPr="00F835AA">
            <w:rPr>
              <w:b w:val="0"/>
            </w:rPr>
            <w:t>1</w:t>
          </w:r>
        </w:p>
        <w:p w:rsidR="006A6F30" w:rsidRPr="00B21D1C" w:rsidRDefault="00986422">
          <w:pPr>
            <w:pStyle w:val="T41"/>
            <w:numPr>
              <w:ilvl w:val="2"/>
              <w:numId w:val="13"/>
            </w:numPr>
            <w:tabs>
              <w:tab w:val="left" w:pos="1887"/>
              <w:tab w:val="left" w:leader="dot" w:pos="9693"/>
            </w:tabs>
            <w:ind w:left="1887" w:hanging="598"/>
            <w:rPr>
              <w:b w:val="0"/>
              <w:color w:val="000000" w:themeColor="text1"/>
            </w:rPr>
          </w:pPr>
          <w:r w:rsidRPr="00B21D1C">
            <w:rPr>
              <w:b w:val="0"/>
              <w:color w:val="000000" w:themeColor="text1"/>
            </w:rPr>
            <w:t>Doktora Programları ve D</w:t>
          </w:r>
          <w:r w:rsidR="006A6F30" w:rsidRPr="00B21D1C">
            <w:rPr>
              <w:b w:val="0"/>
              <w:color w:val="000000" w:themeColor="text1"/>
            </w:rPr>
            <w:t>oktora</w:t>
          </w:r>
          <w:r w:rsidRPr="00B21D1C">
            <w:rPr>
              <w:b w:val="0"/>
              <w:color w:val="000000" w:themeColor="text1"/>
            </w:rPr>
            <w:t xml:space="preserve"> Sonrası İ</w:t>
          </w:r>
          <w:r w:rsidR="006A6F30" w:rsidRPr="00B21D1C">
            <w:rPr>
              <w:b w:val="0"/>
              <w:color w:val="000000" w:themeColor="text1"/>
            </w:rPr>
            <w:t>mkanlar</w:t>
          </w:r>
          <w:r w:rsidR="00F14354">
            <w:rPr>
              <w:b w:val="0"/>
              <w:color w:val="000000" w:themeColor="text1"/>
            </w:rPr>
            <w:t>………………………………………..</w:t>
          </w:r>
          <w:r w:rsidR="009D3CA0">
            <w:rPr>
              <w:b w:val="0"/>
              <w:color w:val="000000" w:themeColor="text1"/>
            </w:rPr>
            <w:t>1</w:t>
          </w:r>
          <w:r w:rsidR="00F835AA">
            <w:rPr>
              <w:b w:val="0"/>
              <w:color w:val="000000" w:themeColor="text1"/>
            </w:rPr>
            <w:t>2</w:t>
          </w:r>
        </w:p>
        <w:p w:rsidR="00AE754C" w:rsidRPr="00B21D1C" w:rsidRDefault="00AE754C" w:rsidP="00AE754C">
          <w:pPr>
            <w:pStyle w:val="T41"/>
            <w:numPr>
              <w:ilvl w:val="1"/>
              <w:numId w:val="13"/>
            </w:numPr>
            <w:tabs>
              <w:tab w:val="left" w:pos="1887"/>
              <w:tab w:val="left" w:leader="dot" w:pos="9693"/>
            </w:tabs>
            <w:rPr>
              <w:b w:val="0"/>
              <w:color w:val="000000" w:themeColor="text1"/>
            </w:rPr>
          </w:pPr>
          <w:r w:rsidRPr="00B21D1C">
            <w:rPr>
              <w:b w:val="0"/>
              <w:color w:val="000000" w:themeColor="text1"/>
            </w:rPr>
            <w:t>Araştırma Yetkinliği İşbirlikleri ve Destekler</w:t>
          </w:r>
          <w:r w:rsidR="00F14354">
            <w:rPr>
              <w:b w:val="0"/>
              <w:color w:val="000000" w:themeColor="text1"/>
            </w:rPr>
            <w:t>…………………………………………………</w:t>
          </w:r>
          <w:r w:rsidR="009D3CA0">
            <w:rPr>
              <w:b w:val="0"/>
              <w:color w:val="000000" w:themeColor="text1"/>
            </w:rPr>
            <w:t>.</w:t>
          </w:r>
          <w:r w:rsidR="0054600D">
            <w:rPr>
              <w:b w:val="0"/>
              <w:color w:val="000000" w:themeColor="text1"/>
            </w:rPr>
            <w:t>.</w:t>
          </w:r>
          <w:r w:rsidR="009D3CA0">
            <w:rPr>
              <w:b w:val="0"/>
              <w:color w:val="000000" w:themeColor="text1"/>
            </w:rPr>
            <w:t>1</w:t>
          </w:r>
          <w:r w:rsidR="00673F4D">
            <w:rPr>
              <w:b w:val="0"/>
              <w:color w:val="000000" w:themeColor="text1"/>
            </w:rPr>
            <w:t>2</w:t>
          </w:r>
        </w:p>
        <w:p w:rsidR="00F86DA0" w:rsidRPr="00B21D1C" w:rsidRDefault="00EB156C">
          <w:pPr>
            <w:pStyle w:val="T41"/>
            <w:numPr>
              <w:ilvl w:val="2"/>
              <w:numId w:val="12"/>
            </w:numPr>
            <w:tabs>
              <w:tab w:val="left" w:pos="1887"/>
              <w:tab w:val="left" w:leader="dot" w:pos="9693"/>
            </w:tabs>
            <w:spacing w:before="225"/>
            <w:ind w:left="1887" w:hanging="598"/>
            <w:rPr>
              <w:b w:val="0"/>
            </w:rPr>
          </w:pPr>
          <w:hyperlink w:anchor="_bookmark16" w:history="1">
            <w:r w:rsidR="00FB5C49" w:rsidRPr="00B21D1C">
              <w:rPr>
                <w:b w:val="0"/>
              </w:rPr>
              <w:t>Araştırma</w:t>
            </w:r>
            <w:r w:rsidR="00FB5C49" w:rsidRPr="00B21D1C">
              <w:rPr>
                <w:b w:val="0"/>
                <w:spacing w:val="-9"/>
              </w:rPr>
              <w:t xml:space="preserve"> </w:t>
            </w:r>
            <w:r w:rsidR="00FB5C49" w:rsidRPr="00B21D1C">
              <w:rPr>
                <w:b w:val="0"/>
              </w:rPr>
              <w:t>Yetkinlikleri</w:t>
            </w:r>
            <w:r w:rsidR="00FB5C49" w:rsidRPr="00B21D1C">
              <w:rPr>
                <w:b w:val="0"/>
                <w:spacing w:val="-5"/>
              </w:rPr>
              <w:t xml:space="preserve"> </w:t>
            </w:r>
            <w:r w:rsidR="00FB5C49" w:rsidRPr="00B21D1C">
              <w:rPr>
                <w:b w:val="0"/>
              </w:rPr>
              <w:t>ve</w:t>
            </w:r>
            <w:r w:rsidR="00FB5C49" w:rsidRPr="00B21D1C">
              <w:rPr>
                <w:b w:val="0"/>
                <w:spacing w:val="-6"/>
              </w:rPr>
              <w:t xml:space="preserve"> </w:t>
            </w:r>
            <w:r w:rsidR="00FB5C49" w:rsidRPr="00B21D1C">
              <w:rPr>
                <w:b w:val="0"/>
                <w:spacing w:val="-2"/>
              </w:rPr>
              <w:t>Gelişimi</w:t>
            </w:r>
            <w:r w:rsidR="00FB5C49" w:rsidRPr="00B21D1C">
              <w:rPr>
                <w:b w:val="0"/>
              </w:rPr>
              <w:tab/>
            </w:r>
            <w:r w:rsidR="0054600D">
              <w:rPr>
                <w:b w:val="0"/>
              </w:rPr>
              <w:t>.</w:t>
            </w:r>
            <w:r w:rsidR="00FB5C49" w:rsidRPr="00B21D1C">
              <w:rPr>
                <w:b w:val="0"/>
                <w:spacing w:val="-5"/>
              </w:rPr>
              <w:t>1</w:t>
            </w:r>
          </w:hyperlink>
          <w:r w:rsidR="0031388E" w:rsidRPr="0054600D">
            <w:rPr>
              <w:b w:val="0"/>
            </w:rPr>
            <w:t>2</w:t>
          </w:r>
        </w:p>
        <w:p w:rsidR="00F86DA0" w:rsidRPr="00FF48C4" w:rsidRDefault="00EB156C">
          <w:pPr>
            <w:pStyle w:val="T41"/>
            <w:numPr>
              <w:ilvl w:val="2"/>
              <w:numId w:val="12"/>
            </w:numPr>
            <w:tabs>
              <w:tab w:val="left" w:pos="1887"/>
              <w:tab w:val="left" w:leader="dot" w:pos="9693"/>
            </w:tabs>
            <w:ind w:left="1887" w:hanging="598"/>
            <w:rPr>
              <w:b w:val="0"/>
            </w:rPr>
          </w:pPr>
          <w:hyperlink w:anchor="_bookmark17" w:history="1">
            <w:r w:rsidR="00FB5C49" w:rsidRPr="00B21D1C">
              <w:rPr>
                <w:b w:val="0"/>
              </w:rPr>
              <w:t>Ulusal</w:t>
            </w:r>
            <w:r w:rsidR="00FB5C49" w:rsidRPr="00B21D1C">
              <w:rPr>
                <w:b w:val="0"/>
                <w:spacing w:val="-6"/>
              </w:rPr>
              <w:t xml:space="preserve"> </w:t>
            </w:r>
            <w:r w:rsidR="00FB5C49" w:rsidRPr="00B21D1C">
              <w:rPr>
                <w:b w:val="0"/>
              </w:rPr>
              <w:t>ve</w:t>
            </w:r>
            <w:r w:rsidR="00FB5C49" w:rsidRPr="00B21D1C">
              <w:rPr>
                <w:b w:val="0"/>
                <w:spacing w:val="-5"/>
              </w:rPr>
              <w:t xml:space="preserve"> </w:t>
            </w:r>
            <w:r w:rsidR="00FB5C49" w:rsidRPr="00B21D1C">
              <w:rPr>
                <w:b w:val="0"/>
              </w:rPr>
              <w:t>Uluslararası</w:t>
            </w:r>
            <w:r w:rsidR="00FB5C49" w:rsidRPr="00B21D1C">
              <w:rPr>
                <w:b w:val="0"/>
                <w:spacing w:val="-5"/>
              </w:rPr>
              <w:t xml:space="preserve"> </w:t>
            </w:r>
            <w:r w:rsidR="00FB5C49" w:rsidRPr="00B21D1C">
              <w:rPr>
                <w:b w:val="0"/>
              </w:rPr>
              <w:t>Ortak</w:t>
            </w:r>
            <w:r w:rsidR="00FB5C49" w:rsidRPr="00B21D1C">
              <w:rPr>
                <w:b w:val="0"/>
                <w:spacing w:val="-7"/>
              </w:rPr>
              <w:t xml:space="preserve"> </w:t>
            </w:r>
            <w:r w:rsidR="00FB5C49" w:rsidRPr="00B21D1C">
              <w:rPr>
                <w:b w:val="0"/>
              </w:rPr>
              <w:t>Programlar</w:t>
            </w:r>
            <w:r w:rsidR="00FB5C49" w:rsidRPr="00B21D1C">
              <w:rPr>
                <w:b w:val="0"/>
                <w:spacing w:val="-5"/>
              </w:rPr>
              <w:t xml:space="preserve"> </w:t>
            </w:r>
            <w:r w:rsidR="00FB5C49" w:rsidRPr="00B21D1C">
              <w:rPr>
                <w:b w:val="0"/>
              </w:rPr>
              <w:t>ve</w:t>
            </w:r>
            <w:r w:rsidR="00FB5C49" w:rsidRPr="00B21D1C">
              <w:rPr>
                <w:b w:val="0"/>
                <w:spacing w:val="-5"/>
              </w:rPr>
              <w:t xml:space="preserve"> </w:t>
            </w:r>
            <w:r w:rsidR="00FB5C49" w:rsidRPr="00B21D1C">
              <w:rPr>
                <w:b w:val="0"/>
              </w:rPr>
              <w:t>Ortak</w:t>
            </w:r>
            <w:r w:rsidR="00FB5C49" w:rsidRPr="00B21D1C">
              <w:rPr>
                <w:b w:val="0"/>
                <w:spacing w:val="-4"/>
              </w:rPr>
              <w:t xml:space="preserve"> </w:t>
            </w:r>
            <w:r w:rsidR="00FB5C49" w:rsidRPr="00B21D1C">
              <w:rPr>
                <w:b w:val="0"/>
              </w:rPr>
              <w:t>Araştırma</w:t>
            </w:r>
            <w:r w:rsidR="00FB5C49" w:rsidRPr="00B21D1C">
              <w:rPr>
                <w:b w:val="0"/>
                <w:spacing w:val="-7"/>
              </w:rPr>
              <w:t xml:space="preserve"> </w:t>
            </w:r>
            <w:r w:rsidR="00FB5C49" w:rsidRPr="00B21D1C">
              <w:rPr>
                <w:b w:val="0"/>
                <w:spacing w:val="-2"/>
              </w:rPr>
              <w:t>Birimleri</w:t>
            </w:r>
            <w:r w:rsidR="00FB5C49" w:rsidRPr="00B21D1C">
              <w:rPr>
                <w:b w:val="0"/>
              </w:rPr>
              <w:tab/>
            </w:r>
            <w:r w:rsidR="0054600D">
              <w:rPr>
                <w:b w:val="0"/>
              </w:rPr>
              <w:t>.</w:t>
            </w:r>
            <w:r w:rsidR="00FB5C49" w:rsidRPr="00B21D1C">
              <w:rPr>
                <w:b w:val="0"/>
                <w:spacing w:val="-5"/>
              </w:rPr>
              <w:t>1</w:t>
            </w:r>
          </w:hyperlink>
          <w:r w:rsidR="0031388E" w:rsidRPr="0054600D">
            <w:rPr>
              <w:b w:val="0"/>
            </w:rPr>
            <w:t>3</w:t>
          </w:r>
        </w:p>
        <w:p w:rsidR="00FF48C4" w:rsidRPr="00B21D1C" w:rsidRDefault="001D6616" w:rsidP="001D6616">
          <w:pPr>
            <w:pStyle w:val="T41"/>
            <w:tabs>
              <w:tab w:val="left" w:pos="1887"/>
              <w:tab w:val="left" w:leader="dot" w:pos="9693"/>
            </w:tabs>
            <w:ind w:left="0" w:firstLine="0"/>
            <w:rPr>
              <w:b w:val="0"/>
              <w:color w:val="000000" w:themeColor="text1"/>
            </w:rPr>
          </w:pPr>
          <w:r>
            <w:rPr>
              <w:color w:val="000000" w:themeColor="text1"/>
            </w:rPr>
            <w:t xml:space="preserve">                   </w:t>
          </w:r>
          <w:r w:rsidR="00FF48C4" w:rsidRPr="00A67F21">
            <w:rPr>
              <w:color w:val="000000" w:themeColor="text1"/>
            </w:rPr>
            <w:t>C.3.</w:t>
          </w:r>
          <w:r w:rsidR="00FF48C4" w:rsidRPr="00B21D1C">
            <w:rPr>
              <w:b w:val="0"/>
              <w:color w:val="000000" w:themeColor="text1"/>
            </w:rPr>
            <w:t>Araştırma Performa</w:t>
          </w:r>
          <w:r w:rsidR="00543063">
            <w:rPr>
              <w:b w:val="0"/>
              <w:color w:val="000000" w:themeColor="text1"/>
            </w:rPr>
            <w:t>n</w:t>
          </w:r>
          <w:r w:rsidR="00FF48C4" w:rsidRPr="00B21D1C">
            <w:rPr>
              <w:b w:val="0"/>
              <w:color w:val="000000" w:themeColor="text1"/>
            </w:rPr>
            <w:t>sı</w:t>
          </w:r>
          <w:r w:rsidR="006653E4">
            <w:rPr>
              <w:b w:val="0"/>
              <w:color w:val="000000" w:themeColor="text1"/>
            </w:rPr>
            <w:t>……………………………………………………………………</w:t>
          </w:r>
          <w:r w:rsidR="00FD5DCE">
            <w:rPr>
              <w:b w:val="0"/>
              <w:color w:val="000000" w:themeColor="text1"/>
            </w:rPr>
            <w:t>...</w:t>
          </w:r>
          <w:r w:rsidR="006653E4">
            <w:rPr>
              <w:b w:val="0"/>
              <w:color w:val="000000" w:themeColor="text1"/>
            </w:rPr>
            <w:t>……1</w:t>
          </w:r>
          <w:r w:rsidR="0031388E">
            <w:rPr>
              <w:b w:val="0"/>
              <w:color w:val="000000" w:themeColor="text1"/>
            </w:rPr>
            <w:t>4</w:t>
          </w:r>
        </w:p>
        <w:p w:rsidR="00F86DA0" w:rsidRPr="00B21D1C" w:rsidRDefault="00EB156C">
          <w:pPr>
            <w:pStyle w:val="T41"/>
            <w:numPr>
              <w:ilvl w:val="2"/>
              <w:numId w:val="11"/>
            </w:numPr>
            <w:tabs>
              <w:tab w:val="left" w:pos="1887"/>
              <w:tab w:val="left" w:leader="dot" w:pos="9693"/>
            </w:tabs>
            <w:ind w:left="1887" w:hanging="598"/>
            <w:rPr>
              <w:b w:val="0"/>
            </w:rPr>
          </w:pPr>
          <w:hyperlink w:anchor="_bookmark18" w:history="1">
            <w:r w:rsidR="00FB5C49" w:rsidRPr="00B21D1C">
              <w:rPr>
                <w:b w:val="0"/>
                <w:color w:val="000000" w:themeColor="text1"/>
              </w:rPr>
              <w:t>Araştırma</w:t>
            </w:r>
            <w:r w:rsidR="00FB5C49" w:rsidRPr="00B21D1C">
              <w:rPr>
                <w:b w:val="0"/>
                <w:color w:val="000000" w:themeColor="text1"/>
                <w:spacing w:val="-12"/>
              </w:rPr>
              <w:t xml:space="preserve"> </w:t>
            </w:r>
            <w:r w:rsidR="00FB5C49" w:rsidRPr="00B21D1C">
              <w:rPr>
                <w:b w:val="0"/>
                <w:color w:val="000000" w:themeColor="text1"/>
              </w:rPr>
              <w:t>Performansının</w:t>
            </w:r>
            <w:r w:rsidR="00FB5C49" w:rsidRPr="00B21D1C">
              <w:rPr>
                <w:b w:val="0"/>
                <w:color w:val="000000" w:themeColor="text1"/>
                <w:spacing w:val="-7"/>
              </w:rPr>
              <w:t xml:space="preserve"> </w:t>
            </w:r>
            <w:r w:rsidR="00FB5C49" w:rsidRPr="00B21D1C">
              <w:rPr>
                <w:b w:val="0"/>
                <w:color w:val="000000" w:themeColor="text1"/>
              </w:rPr>
              <w:t>İzlenmesi</w:t>
            </w:r>
            <w:r w:rsidR="00FB5C49" w:rsidRPr="00B21D1C">
              <w:rPr>
                <w:b w:val="0"/>
                <w:color w:val="000000" w:themeColor="text1"/>
                <w:spacing w:val="-6"/>
              </w:rPr>
              <w:t xml:space="preserve"> </w:t>
            </w:r>
            <w:r w:rsidR="00FB5C49" w:rsidRPr="00B21D1C">
              <w:rPr>
                <w:b w:val="0"/>
                <w:color w:val="000000" w:themeColor="text1"/>
              </w:rPr>
              <w:t>ve</w:t>
            </w:r>
            <w:r w:rsidR="00FB5C49" w:rsidRPr="00B21D1C">
              <w:rPr>
                <w:b w:val="0"/>
                <w:color w:val="000000" w:themeColor="text1"/>
                <w:spacing w:val="-7"/>
              </w:rPr>
              <w:t xml:space="preserve"> </w:t>
            </w:r>
            <w:r w:rsidR="00FB5C49" w:rsidRPr="00B21D1C">
              <w:rPr>
                <w:b w:val="0"/>
                <w:color w:val="000000" w:themeColor="text1"/>
                <w:spacing w:val="-2"/>
              </w:rPr>
              <w:t>Değerlendirilmesi</w:t>
            </w:r>
            <w:r w:rsidR="00FB5C49" w:rsidRPr="00B21D1C">
              <w:rPr>
                <w:b w:val="0"/>
                <w:color w:val="000000" w:themeColor="text1"/>
              </w:rPr>
              <w:tab/>
            </w:r>
            <w:r w:rsidR="006653E4">
              <w:rPr>
                <w:b w:val="0"/>
                <w:color w:val="000000" w:themeColor="text1"/>
              </w:rPr>
              <w:t>.</w:t>
            </w:r>
            <w:r w:rsidR="00FB5C49" w:rsidRPr="00B21D1C">
              <w:rPr>
                <w:b w:val="0"/>
                <w:color w:val="000000" w:themeColor="text1"/>
                <w:spacing w:val="-5"/>
              </w:rPr>
              <w:t>1</w:t>
            </w:r>
          </w:hyperlink>
          <w:r w:rsidR="0031388E" w:rsidRPr="007F373A">
            <w:rPr>
              <w:b w:val="0"/>
            </w:rPr>
            <w:t>4</w:t>
          </w:r>
        </w:p>
        <w:p w:rsidR="007646B1" w:rsidRPr="00B21D1C" w:rsidRDefault="007646B1">
          <w:pPr>
            <w:pStyle w:val="T41"/>
            <w:numPr>
              <w:ilvl w:val="2"/>
              <w:numId w:val="11"/>
            </w:numPr>
            <w:tabs>
              <w:tab w:val="left" w:pos="1887"/>
              <w:tab w:val="left" w:leader="dot" w:pos="9693"/>
            </w:tabs>
            <w:ind w:left="1887" w:hanging="598"/>
            <w:rPr>
              <w:b w:val="0"/>
            </w:rPr>
          </w:pPr>
          <w:r w:rsidRPr="00B21D1C">
            <w:rPr>
              <w:b w:val="0"/>
            </w:rPr>
            <w:t>Öğretim Elemanı/ Araştırmacı Performansının Değerlendirilmesi</w:t>
          </w:r>
          <w:r w:rsidR="002B0B66">
            <w:rPr>
              <w:b w:val="0"/>
            </w:rPr>
            <w:t>………………………</w:t>
          </w:r>
          <w:r w:rsidR="009E16F1">
            <w:rPr>
              <w:b w:val="0"/>
            </w:rPr>
            <w:t>..15</w:t>
          </w:r>
        </w:p>
        <w:p w:rsidR="005E4D49" w:rsidRPr="00A67F21" w:rsidRDefault="00A67F21" w:rsidP="00A67F21">
          <w:pPr>
            <w:pStyle w:val="T41"/>
            <w:tabs>
              <w:tab w:val="left" w:pos="851"/>
              <w:tab w:val="left" w:pos="1887"/>
              <w:tab w:val="left" w:leader="dot" w:pos="9693"/>
            </w:tabs>
            <w:ind w:left="0" w:firstLine="0"/>
            <w:rPr>
              <w:color w:val="000000" w:themeColor="text1"/>
            </w:rPr>
          </w:pPr>
          <w:r>
            <w:rPr>
              <w:color w:val="7030A0"/>
            </w:rPr>
            <w:t xml:space="preserve">                </w:t>
          </w:r>
          <w:r w:rsidR="00100D2F" w:rsidRPr="00A67F21">
            <w:rPr>
              <w:color w:val="000000" w:themeColor="text1"/>
            </w:rPr>
            <w:t>D.</w:t>
          </w:r>
          <w:r w:rsidR="0033755E" w:rsidRPr="00A67F21">
            <w:rPr>
              <w:color w:val="000000" w:themeColor="text1"/>
            </w:rPr>
            <w:t>TOPLUMSAL KATKI</w:t>
          </w:r>
          <w:r w:rsidR="00DD7C08">
            <w:rPr>
              <w:color w:val="000000" w:themeColor="text1"/>
            </w:rPr>
            <w:t>…………………………………………………………………………….</w:t>
          </w:r>
          <w:r w:rsidR="0054600D">
            <w:rPr>
              <w:color w:val="000000" w:themeColor="text1"/>
            </w:rPr>
            <w:t>.</w:t>
          </w:r>
          <w:r w:rsidR="00DD7C08" w:rsidRPr="007F373A">
            <w:rPr>
              <w:b w:val="0"/>
              <w:color w:val="000000" w:themeColor="text1"/>
            </w:rPr>
            <w:t>15</w:t>
          </w:r>
        </w:p>
        <w:p w:rsidR="00F86DA0" w:rsidRPr="00B21D1C" w:rsidRDefault="00EB156C" w:rsidP="00C42EEC">
          <w:pPr>
            <w:pStyle w:val="T31"/>
            <w:numPr>
              <w:ilvl w:val="1"/>
              <w:numId w:val="10"/>
            </w:numPr>
            <w:tabs>
              <w:tab w:val="left" w:pos="1504"/>
              <w:tab w:val="left" w:leader="dot" w:pos="9693"/>
            </w:tabs>
            <w:spacing w:before="234" w:line="360" w:lineRule="auto"/>
            <w:ind w:right="149" w:firstLine="0"/>
            <w:rPr>
              <w:b w:val="0"/>
              <w:color w:val="000000" w:themeColor="text1"/>
            </w:rPr>
          </w:pPr>
          <w:hyperlink w:anchor="_bookmark19" w:history="1">
            <w:r w:rsidR="00FB5C49" w:rsidRPr="00B21D1C">
              <w:rPr>
                <w:b w:val="0"/>
                <w:color w:val="000000" w:themeColor="text1"/>
              </w:rPr>
              <w:t>Toplumsal Katkı Süreçlerinin Yönetimi ve Toplumsal Katkı Kaynakları</w:t>
            </w:r>
            <w:r w:rsidR="00DD7C08">
              <w:rPr>
                <w:b w:val="0"/>
                <w:color w:val="000000" w:themeColor="text1"/>
              </w:rPr>
              <w:t>…………………….15</w:t>
            </w:r>
            <w:r w:rsidR="00FB5C49" w:rsidRPr="00B21D1C">
              <w:rPr>
                <w:b w:val="0"/>
                <w:color w:val="000000" w:themeColor="text1"/>
              </w:rPr>
              <w:t xml:space="preserve"> </w:t>
            </w:r>
            <w:r w:rsidR="005E4D49" w:rsidRPr="00B21D1C">
              <w:rPr>
                <w:b w:val="0"/>
                <w:color w:val="000000" w:themeColor="text1"/>
              </w:rPr>
              <w:t xml:space="preserve">  </w:t>
            </w:r>
            <w:r w:rsidR="00F80211" w:rsidRPr="00B21D1C">
              <w:rPr>
                <w:b w:val="0"/>
                <w:color w:val="000000" w:themeColor="text1"/>
              </w:rPr>
              <w:t xml:space="preserve">                                    </w:t>
            </w:r>
            <w:r w:rsidR="00B21D1C">
              <w:rPr>
                <w:b w:val="0"/>
                <w:color w:val="000000" w:themeColor="text1"/>
              </w:rPr>
              <w:t xml:space="preserve">    </w:t>
            </w:r>
            <w:r w:rsidR="00F80211" w:rsidRPr="00B21D1C">
              <w:rPr>
                <w:color w:val="000000" w:themeColor="text1"/>
              </w:rPr>
              <w:t>D.1.1</w:t>
            </w:r>
            <w:r w:rsidR="00F80211" w:rsidRPr="00B21D1C">
              <w:rPr>
                <w:b w:val="0"/>
                <w:color w:val="000000" w:themeColor="text1"/>
              </w:rPr>
              <w:t>. Toplumsal Katkı Süreçlerinin Yönetimi</w:t>
            </w:r>
            <w:r w:rsidR="00DD7C08">
              <w:rPr>
                <w:b w:val="0"/>
                <w:color w:val="000000" w:themeColor="text1"/>
              </w:rPr>
              <w:t>……………………………………</w:t>
            </w:r>
            <w:r w:rsidR="0054600D">
              <w:rPr>
                <w:b w:val="0"/>
                <w:color w:val="000000" w:themeColor="text1"/>
              </w:rPr>
              <w:t>……………</w:t>
            </w:r>
            <w:r w:rsidR="00DD7C08">
              <w:rPr>
                <w:b w:val="0"/>
                <w:color w:val="000000" w:themeColor="text1"/>
              </w:rPr>
              <w:t>…..15</w:t>
            </w:r>
            <w:r w:rsidR="005E4D49" w:rsidRPr="00B21D1C">
              <w:rPr>
                <w:b w:val="0"/>
                <w:color w:val="000000" w:themeColor="text1"/>
              </w:rPr>
              <w:t xml:space="preserve">   </w:t>
            </w:r>
            <w:r w:rsidR="00F80211" w:rsidRPr="00B21D1C">
              <w:rPr>
                <w:b w:val="0"/>
                <w:color w:val="000000" w:themeColor="text1"/>
              </w:rPr>
              <w:t xml:space="preserve">                                                                                                   </w:t>
            </w:r>
            <w:r w:rsidR="00F80211" w:rsidRPr="00B21D1C">
              <w:rPr>
                <w:color w:val="000000" w:themeColor="text1"/>
              </w:rPr>
              <w:t>D.2</w:t>
            </w:r>
            <w:r w:rsidR="00F80211" w:rsidRPr="00B21D1C">
              <w:rPr>
                <w:b w:val="0"/>
                <w:color w:val="000000" w:themeColor="text1"/>
              </w:rPr>
              <w:t xml:space="preserve">. </w:t>
            </w:r>
            <w:r w:rsidR="005E4D49" w:rsidRPr="00B21D1C">
              <w:rPr>
                <w:b w:val="0"/>
                <w:color w:val="000000" w:themeColor="text1"/>
              </w:rPr>
              <w:t xml:space="preserve">  </w:t>
            </w:r>
            <w:r w:rsidR="00F80211" w:rsidRPr="00B21D1C">
              <w:rPr>
                <w:b w:val="0"/>
                <w:color w:val="000000" w:themeColor="text1"/>
              </w:rPr>
              <w:t>Toplumsal Katkı Performansı</w:t>
            </w:r>
            <w:r w:rsidR="005E4D49" w:rsidRPr="00B21D1C">
              <w:rPr>
                <w:b w:val="0"/>
                <w:color w:val="000000" w:themeColor="text1"/>
              </w:rPr>
              <w:t xml:space="preserve"> </w:t>
            </w:r>
            <w:r w:rsidR="00DD7C08">
              <w:rPr>
                <w:b w:val="0"/>
                <w:color w:val="000000" w:themeColor="text1"/>
              </w:rPr>
              <w:t>……………………………………………………………….15</w:t>
            </w:r>
            <w:r w:rsidR="005E4D49" w:rsidRPr="00B21D1C">
              <w:rPr>
                <w:b w:val="0"/>
                <w:color w:val="000000" w:themeColor="text1"/>
              </w:rPr>
              <w:t xml:space="preserve">                               </w:t>
            </w:r>
            <w:r w:rsidR="00F80211" w:rsidRPr="00B21D1C">
              <w:rPr>
                <w:b w:val="0"/>
                <w:color w:val="000000" w:themeColor="text1"/>
              </w:rPr>
              <w:t xml:space="preserve">                                                                                                                </w:t>
            </w:r>
            <w:r w:rsidR="005E4D49" w:rsidRPr="00B21D1C">
              <w:rPr>
                <w:b w:val="0"/>
                <w:color w:val="000000" w:themeColor="text1"/>
              </w:rPr>
              <w:t xml:space="preserve"> </w:t>
            </w:r>
            <w:r w:rsidR="00F80211" w:rsidRPr="00B21D1C">
              <w:rPr>
                <w:color w:val="000000" w:themeColor="text1"/>
              </w:rPr>
              <w:t>D.2</w:t>
            </w:r>
            <w:r w:rsidR="00FB5C49" w:rsidRPr="00B21D1C">
              <w:rPr>
                <w:b w:val="0"/>
                <w:color w:val="000000" w:themeColor="text1"/>
              </w:rPr>
              <w:t>.</w:t>
            </w:r>
          </w:hyperlink>
          <w:r w:rsidR="00F80211" w:rsidRPr="00B21D1C">
            <w:rPr>
              <w:color w:val="000000" w:themeColor="text1"/>
            </w:rPr>
            <w:t>1</w:t>
          </w:r>
          <w:r w:rsidR="00F80211" w:rsidRPr="00B21D1C">
            <w:rPr>
              <w:b w:val="0"/>
              <w:color w:val="000000" w:themeColor="text1"/>
            </w:rPr>
            <w:t>.</w:t>
          </w:r>
          <w:r w:rsidR="00FB5C49" w:rsidRPr="00B21D1C">
            <w:rPr>
              <w:b w:val="0"/>
              <w:color w:val="000000" w:themeColor="text1"/>
              <w:spacing w:val="40"/>
            </w:rPr>
            <w:t xml:space="preserve"> </w:t>
          </w:r>
          <w:hyperlink w:anchor="_bookmark19" w:history="1">
            <w:r w:rsidR="00F80211" w:rsidRPr="00B21D1C">
              <w:rPr>
                <w:b w:val="0"/>
                <w:color w:val="000000" w:themeColor="text1"/>
                <w:spacing w:val="-2"/>
              </w:rPr>
              <w:t>To</w:t>
            </w:r>
            <w:r w:rsidR="00144345" w:rsidRPr="00B21D1C">
              <w:rPr>
                <w:b w:val="0"/>
                <w:color w:val="000000" w:themeColor="text1"/>
                <w:spacing w:val="-2"/>
              </w:rPr>
              <w:t>plumsal Katkı Performansı izlen</w:t>
            </w:r>
            <w:r w:rsidR="00F80211" w:rsidRPr="00B21D1C">
              <w:rPr>
                <w:b w:val="0"/>
                <w:color w:val="000000" w:themeColor="text1"/>
                <w:spacing w:val="-2"/>
              </w:rPr>
              <w:t>m</w:t>
            </w:r>
            <w:r w:rsidR="00144345" w:rsidRPr="00B21D1C">
              <w:rPr>
                <w:b w:val="0"/>
                <w:color w:val="000000" w:themeColor="text1"/>
                <w:spacing w:val="-2"/>
              </w:rPr>
              <w:t>e</w:t>
            </w:r>
            <w:r w:rsidR="00F80211" w:rsidRPr="00B21D1C">
              <w:rPr>
                <w:b w:val="0"/>
                <w:color w:val="000000" w:themeColor="text1"/>
                <w:spacing w:val="-2"/>
              </w:rPr>
              <w:t>si ve Değerlendirilmesi</w:t>
            </w:r>
          </w:hyperlink>
          <w:r w:rsidR="00DD7C08">
            <w:t>……………………………</w:t>
          </w:r>
          <w:r w:rsidR="0055529B">
            <w:t>...</w:t>
          </w:r>
          <w:r w:rsidR="00DD7C08">
            <w:t>.</w:t>
          </w:r>
          <w:r w:rsidR="00DD7C08" w:rsidRPr="007F373A">
            <w:rPr>
              <w:b w:val="0"/>
            </w:rPr>
            <w:t>15</w:t>
          </w:r>
        </w:p>
        <w:p w:rsidR="0054600D" w:rsidRDefault="00EB156C">
          <w:pPr>
            <w:pStyle w:val="T31"/>
            <w:tabs>
              <w:tab w:val="left" w:leader="dot" w:pos="9693"/>
            </w:tabs>
            <w:spacing w:before="230"/>
            <w:ind w:left="1071" w:firstLine="0"/>
            <w:rPr>
              <w:b w:val="0"/>
            </w:rPr>
          </w:pPr>
          <w:hyperlink w:anchor="_bookmark21" w:history="1">
            <w:r w:rsidR="00FB5C49">
              <w:t>SONUÇ</w:t>
            </w:r>
            <w:r w:rsidR="00FB5C49">
              <w:rPr>
                <w:spacing w:val="-5"/>
              </w:rPr>
              <w:t xml:space="preserve"> </w:t>
            </w:r>
            <w:r w:rsidR="00FB5C49">
              <w:t>VE</w:t>
            </w:r>
            <w:r w:rsidR="00FB5C49">
              <w:rPr>
                <w:spacing w:val="-4"/>
              </w:rPr>
              <w:t xml:space="preserve"> </w:t>
            </w:r>
            <w:r w:rsidR="00FB5C49">
              <w:rPr>
                <w:spacing w:val="-2"/>
              </w:rPr>
              <w:t>DEĞERLENDİRME</w:t>
            </w:r>
            <w:r w:rsidR="00FB5C49">
              <w:rPr>
                <w:b w:val="0"/>
              </w:rPr>
              <w:tab/>
            </w:r>
          </w:hyperlink>
          <w:r w:rsidR="007F373A" w:rsidRPr="007F373A">
            <w:rPr>
              <w:b w:val="0"/>
            </w:rPr>
            <w:t>16</w:t>
          </w:r>
        </w:p>
        <w:p w:rsidR="00F86DA0" w:rsidRDefault="00EB156C">
          <w:pPr>
            <w:pStyle w:val="T31"/>
            <w:tabs>
              <w:tab w:val="left" w:leader="dot" w:pos="9693"/>
            </w:tabs>
            <w:spacing w:before="230"/>
            <w:ind w:left="1071" w:firstLine="0"/>
            <w:rPr>
              <w:b w:val="0"/>
            </w:rPr>
          </w:pPr>
        </w:p>
      </w:sdtContent>
    </w:sdt>
    <w:p w:rsidR="00F86DA0" w:rsidRDefault="00F86DA0">
      <w:pPr>
        <w:pStyle w:val="T31"/>
        <w:rPr>
          <w:b w:val="0"/>
        </w:rPr>
        <w:sectPr w:rsidR="00F86DA0">
          <w:pgSz w:w="11910" w:h="16840"/>
          <w:pgMar w:top="1320" w:right="1275" w:bottom="280" w:left="566" w:header="708" w:footer="708" w:gutter="0"/>
          <w:pgBorders w:offsetFrom="page">
            <w:top w:val="double" w:sz="4" w:space="24" w:color="001F5F"/>
            <w:left w:val="double" w:sz="4" w:space="24" w:color="001F5F"/>
            <w:bottom w:val="double" w:sz="4" w:space="24" w:color="001F5F"/>
            <w:right w:val="double" w:sz="4" w:space="24" w:color="001F5F"/>
          </w:pgBorders>
          <w:cols w:space="708"/>
        </w:sectPr>
      </w:pPr>
    </w:p>
    <w:p w:rsidR="00F86DA0" w:rsidRDefault="00FB5C49">
      <w:pPr>
        <w:pStyle w:val="Balk11"/>
        <w:spacing w:before="76"/>
        <w:ind w:left="707"/>
        <w:jc w:val="center"/>
      </w:pPr>
      <w:bookmarkStart w:id="0" w:name="_bookmark0"/>
      <w:bookmarkEnd w:id="0"/>
      <w:r>
        <w:rPr>
          <w:spacing w:val="-4"/>
        </w:rPr>
        <w:lastRenderedPageBreak/>
        <w:t>ÖZET</w:t>
      </w:r>
    </w:p>
    <w:p w:rsidR="00F86DA0" w:rsidRDefault="00733A09">
      <w:pPr>
        <w:pStyle w:val="GvdeMetni"/>
        <w:spacing w:before="134" w:line="360" w:lineRule="auto"/>
        <w:ind w:left="850" w:right="139"/>
        <w:jc w:val="both"/>
      </w:pPr>
      <w:r>
        <w:t>Spor ve Sağlık Alanında İhtisaslaşma Koordinatörlüğü</w:t>
      </w:r>
      <w:r w:rsidR="009F0CCF">
        <w:t xml:space="preserve"> İç Değerlendirme Raporu 2024 </w:t>
      </w:r>
      <w:r w:rsidR="00FB5C49">
        <w:t>yılı içeris</w:t>
      </w:r>
      <w:r w:rsidR="008F24FD">
        <w:t>inde birimimizde Liderlik, Yönetişim ve Kalite alanları ile</w:t>
      </w:r>
      <w:r w:rsidR="00FB5C49">
        <w:t xml:space="preserve"> Eğitim-Öğretim, Araştırma-Geliştirme, Toplumsal Katkı ve Yönetim Sistemi alanlarında gösterdiği faaliyetlerin izleme ve değerlendirilmesinin yapılması amacıyla oluşturulmuştur. Toplanan veriler rapor içerisinde ilgili bölümlerde detaylı bir şekilde açıklanmış ve değerlendirme kısmında güçlü yönler ve geliştirilmeye açık yönler olarak özetlenmiştir.</w:t>
      </w:r>
    </w:p>
    <w:p w:rsidR="00317D1C" w:rsidRDefault="00317D1C" w:rsidP="00317D1C">
      <w:pPr>
        <w:pStyle w:val="Balk2"/>
        <w:rPr>
          <w:color w:val="000000" w:themeColor="text1"/>
        </w:rPr>
      </w:pPr>
      <w:bookmarkStart w:id="1" w:name="_Toc154652311"/>
      <w:r>
        <w:rPr>
          <w:color w:val="000000" w:themeColor="text1"/>
        </w:rPr>
        <w:t xml:space="preserve">               </w:t>
      </w:r>
      <w:r w:rsidR="00BC2D36">
        <w:rPr>
          <w:color w:val="000000" w:themeColor="text1"/>
        </w:rPr>
        <w:t>Birim</w:t>
      </w:r>
      <w:r w:rsidRPr="00317D1C">
        <w:rPr>
          <w:color w:val="000000" w:themeColor="text1"/>
        </w:rPr>
        <w:t xml:space="preserve"> Hakkında Bilgiler</w:t>
      </w:r>
      <w:bookmarkEnd w:id="1"/>
    </w:p>
    <w:p w:rsidR="003B5E7B" w:rsidRPr="003B5E7B" w:rsidRDefault="003B5E7B" w:rsidP="003B5E7B"/>
    <w:p w:rsidR="003B5E7B" w:rsidRDefault="003B5E7B" w:rsidP="003B5E7B">
      <w:pPr>
        <w:spacing w:line="360" w:lineRule="auto"/>
        <w:ind w:left="720"/>
        <w:jc w:val="both"/>
        <w:rPr>
          <w:sz w:val="24"/>
          <w:szCs w:val="24"/>
        </w:rPr>
      </w:pPr>
      <w:r w:rsidRPr="003B5E7B">
        <w:rPr>
          <w:sz w:val="24"/>
          <w:szCs w:val="24"/>
        </w:rPr>
        <w:t>Aksaray Üniversitesi, 2018 yılında Yükseköğretim Kurulu (YÖK) tarafından koordine edilen ve Cumhurbaşkanlığı Strateji ve Bütçe Başkanlığı ile eşgüdüm halinde yürütülen “Bölgesel Kalkınma Odaklı Misyon Farklılaşması ve İhtisaslaşma Projesi” kapsamında "Spor ve Sağlık" alanında pilot üniversite olarak belirlenmiştir</w:t>
      </w:r>
      <w:r>
        <w:rPr>
          <w:sz w:val="24"/>
          <w:szCs w:val="24"/>
        </w:rPr>
        <w:t xml:space="preserve">. </w:t>
      </w:r>
      <w:r w:rsidRPr="003B5E7B">
        <w:rPr>
          <w:sz w:val="24"/>
          <w:szCs w:val="24"/>
        </w:rPr>
        <w:t>Bu sürecin ilgili paydaşlarla sistematik ve sürdürülebilir şekilde yürütülmesine ve izlenmesine yönelik olarak Yükseköğretim Kurulu Başkanlığının koordinasyonunda bir komisyon oluşturulmuştur. Komisyonda YÖK'ün dışında, Cumhurbaşkanlığı Strateji ve Bütçe Başkanlığı, Maliye Bakanlığı ve Bilim, Sanayi ve Teknoloji Bakanlığı temsilcileri ile konusunda uzman öğretim üyeleri yer almıştır.</w:t>
      </w:r>
    </w:p>
    <w:p w:rsidR="003B5E7B" w:rsidRDefault="003B5E7B" w:rsidP="003B5E7B">
      <w:pPr>
        <w:ind w:left="720"/>
        <w:rPr>
          <w:sz w:val="24"/>
          <w:szCs w:val="24"/>
        </w:rPr>
      </w:pPr>
    </w:p>
    <w:p w:rsidR="00317D1C" w:rsidRPr="003B5E7B" w:rsidRDefault="00317D1C" w:rsidP="003B5E7B">
      <w:pPr>
        <w:ind w:left="720"/>
        <w:rPr>
          <w:b/>
          <w:bCs/>
          <w:sz w:val="24"/>
          <w:szCs w:val="24"/>
        </w:rPr>
      </w:pPr>
      <w:r w:rsidRPr="003B5E7B">
        <w:rPr>
          <w:b/>
          <w:bCs/>
          <w:sz w:val="24"/>
          <w:szCs w:val="24"/>
        </w:rPr>
        <w:t>İletişim Bilgileri</w:t>
      </w:r>
    </w:p>
    <w:p w:rsidR="00DB24D9" w:rsidRPr="0030218D" w:rsidRDefault="00DB24D9" w:rsidP="00DB24D9">
      <w:pPr>
        <w:pStyle w:val="ListeParagraf"/>
        <w:ind w:left="1155" w:firstLine="0"/>
        <w:rPr>
          <w:b/>
          <w:bCs/>
          <w:sz w:val="24"/>
          <w:szCs w:val="24"/>
        </w:rPr>
      </w:pPr>
    </w:p>
    <w:p w:rsidR="00C42EEC" w:rsidRDefault="0011051B" w:rsidP="00C42EEC">
      <w:pPr>
        <w:pStyle w:val="ListeParagraf"/>
        <w:spacing w:line="360" w:lineRule="auto"/>
        <w:ind w:left="1155" w:firstLine="0"/>
        <w:rPr>
          <w:bCs/>
          <w:sz w:val="24"/>
          <w:szCs w:val="24"/>
        </w:rPr>
      </w:pPr>
      <w:r>
        <w:rPr>
          <w:bCs/>
          <w:sz w:val="24"/>
          <w:szCs w:val="24"/>
        </w:rPr>
        <w:t>Spor ve Sağlık Alanında İhtisaslaşma Koordinatörlüğü</w:t>
      </w:r>
      <w:r w:rsidR="00DB24D9" w:rsidRPr="00C42EEC">
        <w:rPr>
          <w:bCs/>
          <w:sz w:val="24"/>
          <w:szCs w:val="24"/>
        </w:rPr>
        <w:t xml:space="preserve"> Rektörlük </w:t>
      </w:r>
      <w:r>
        <w:rPr>
          <w:bCs/>
          <w:sz w:val="24"/>
          <w:szCs w:val="24"/>
        </w:rPr>
        <w:t>1</w:t>
      </w:r>
      <w:r w:rsidR="00DB24D9" w:rsidRPr="00C42EEC">
        <w:rPr>
          <w:bCs/>
          <w:sz w:val="24"/>
          <w:szCs w:val="24"/>
        </w:rPr>
        <w:t xml:space="preserve">.kat </w:t>
      </w:r>
      <w:r w:rsidR="00211E84" w:rsidRPr="00C42EEC">
        <w:rPr>
          <w:bCs/>
          <w:sz w:val="24"/>
          <w:szCs w:val="24"/>
        </w:rPr>
        <w:t>Merkez/Aksaray</w:t>
      </w:r>
    </w:p>
    <w:p w:rsidR="00C42EEC" w:rsidRDefault="00DB24D9" w:rsidP="00C42EEC">
      <w:pPr>
        <w:pStyle w:val="ListeParagraf"/>
        <w:spacing w:line="360" w:lineRule="auto"/>
        <w:ind w:left="1155" w:firstLine="0"/>
        <w:rPr>
          <w:bCs/>
          <w:sz w:val="24"/>
          <w:szCs w:val="24"/>
        </w:rPr>
      </w:pPr>
      <w:r w:rsidRPr="00C42EEC">
        <w:rPr>
          <w:bCs/>
          <w:sz w:val="24"/>
          <w:szCs w:val="24"/>
        </w:rPr>
        <w:t>Tel:</w:t>
      </w:r>
      <w:r w:rsidR="001A4DEE" w:rsidRPr="00C42EEC">
        <w:rPr>
          <w:bCs/>
          <w:sz w:val="24"/>
          <w:szCs w:val="24"/>
        </w:rPr>
        <w:t xml:space="preserve"> </w:t>
      </w:r>
      <w:r w:rsidR="00B50753">
        <w:rPr>
          <w:bCs/>
          <w:sz w:val="24"/>
          <w:szCs w:val="24"/>
        </w:rPr>
        <w:t>03822883250</w:t>
      </w:r>
      <w:r w:rsidR="00C42EEC">
        <w:rPr>
          <w:bCs/>
          <w:sz w:val="24"/>
          <w:szCs w:val="24"/>
        </w:rPr>
        <w:t xml:space="preserve"> </w:t>
      </w:r>
    </w:p>
    <w:p w:rsidR="00C42EEC" w:rsidRDefault="00DB24D9" w:rsidP="00C42EEC">
      <w:pPr>
        <w:pStyle w:val="ListeParagraf"/>
        <w:spacing w:line="360" w:lineRule="auto"/>
        <w:ind w:left="1155" w:firstLine="0"/>
        <w:rPr>
          <w:bCs/>
          <w:sz w:val="24"/>
          <w:szCs w:val="24"/>
        </w:rPr>
      </w:pPr>
      <w:r w:rsidRPr="00C42EEC">
        <w:rPr>
          <w:bCs/>
          <w:sz w:val="24"/>
          <w:szCs w:val="24"/>
        </w:rPr>
        <w:t>E</w:t>
      </w:r>
      <w:r w:rsidR="00C42EEC">
        <w:rPr>
          <w:bCs/>
          <w:sz w:val="24"/>
          <w:szCs w:val="24"/>
        </w:rPr>
        <w:t>-</w:t>
      </w:r>
      <w:r w:rsidRPr="00C42EEC">
        <w:rPr>
          <w:bCs/>
          <w:sz w:val="24"/>
          <w:szCs w:val="24"/>
        </w:rPr>
        <w:t>posta:</w:t>
      </w:r>
      <w:r w:rsidR="0011051B">
        <w:rPr>
          <w:bCs/>
          <w:sz w:val="24"/>
          <w:szCs w:val="24"/>
        </w:rPr>
        <w:t xml:space="preserve"> </w:t>
      </w:r>
      <w:r w:rsidR="0011051B" w:rsidRPr="0011051B">
        <w:rPr>
          <w:bCs/>
          <w:sz w:val="24"/>
          <w:szCs w:val="24"/>
        </w:rPr>
        <w:t>sporsaglikihtisas@aksaray.edu.tr</w:t>
      </w:r>
    </w:p>
    <w:p w:rsidR="00317D1C" w:rsidRDefault="0011051B" w:rsidP="0011051B">
      <w:pPr>
        <w:pStyle w:val="ListeParagraf"/>
        <w:spacing w:line="360" w:lineRule="auto"/>
        <w:ind w:left="1155" w:firstLine="0"/>
        <w:rPr>
          <w:rFonts w:ascii="CamberW04-Regular" w:hAnsi="CamberW04-Regular"/>
          <w:b/>
          <w:bCs/>
          <w:sz w:val="24"/>
          <w:szCs w:val="24"/>
        </w:rPr>
      </w:pPr>
      <w:r w:rsidRPr="0011051B">
        <w:rPr>
          <w:bCs/>
          <w:sz w:val="24"/>
          <w:szCs w:val="24"/>
        </w:rPr>
        <w:t>https://sporsaglik.aksaray.edu.tr/</w:t>
      </w:r>
    </w:p>
    <w:p w:rsidR="00317D1C" w:rsidRDefault="00317D1C" w:rsidP="00317D1C">
      <w:pPr>
        <w:pStyle w:val="ListeParagraf"/>
        <w:numPr>
          <w:ilvl w:val="0"/>
          <w:numId w:val="22"/>
        </w:numPr>
        <w:rPr>
          <w:b/>
          <w:bCs/>
          <w:sz w:val="24"/>
          <w:szCs w:val="24"/>
        </w:rPr>
      </w:pPr>
      <w:r w:rsidRPr="00BD2B8A">
        <w:rPr>
          <w:b/>
          <w:bCs/>
          <w:sz w:val="24"/>
          <w:szCs w:val="24"/>
        </w:rPr>
        <w:t xml:space="preserve">Tarihsel Gelişimi </w:t>
      </w:r>
    </w:p>
    <w:p w:rsidR="0007360F" w:rsidRPr="00BD2B8A" w:rsidRDefault="0007360F" w:rsidP="0007360F">
      <w:pPr>
        <w:pStyle w:val="ListeParagraf"/>
        <w:ind w:left="1155" w:firstLine="0"/>
        <w:rPr>
          <w:b/>
          <w:bCs/>
          <w:sz w:val="24"/>
          <w:szCs w:val="24"/>
        </w:rPr>
      </w:pPr>
    </w:p>
    <w:p w:rsidR="00317D1C" w:rsidRPr="00117F0B" w:rsidRDefault="00471E5B" w:rsidP="0007360F">
      <w:pPr>
        <w:pBdr>
          <w:top w:val="nil"/>
          <w:left w:val="nil"/>
          <w:bottom w:val="nil"/>
          <w:right w:val="nil"/>
          <w:between w:val="nil"/>
        </w:pBdr>
        <w:spacing w:line="360" w:lineRule="auto"/>
        <w:ind w:left="794" w:right="62"/>
        <w:rPr>
          <w:rFonts w:eastAsia="CamberW04-Regular"/>
          <w:color w:val="000000"/>
          <w:sz w:val="24"/>
          <w:szCs w:val="24"/>
        </w:rPr>
      </w:pPr>
      <w:r w:rsidRPr="00471E5B">
        <w:rPr>
          <w:rFonts w:eastAsia="CamberW04-Regular"/>
          <w:color w:val="000000"/>
          <w:sz w:val="24"/>
          <w:szCs w:val="24"/>
        </w:rPr>
        <w:t xml:space="preserve">Aksaray Üniversitesi, 2018 yılında Yükseköğretim Kurulu (YÖK) tarafından koordine edilen ve Cumhurbaşkanlığı Strateji ve Bütçe Başkanlığı ile eşgüdüm halinde yürütülen </w:t>
      </w:r>
      <w:r w:rsidRPr="00471E5B">
        <w:rPr>
          <w:rFonts w:eastAsia="CamberW04-Regular"/>
          <w:b/>
          <w:bCs/>
          <w:color w:val="000000"/>
          <w:sz w:val="24"/>
          <w:szCs w:val="24"/>
        </w:rPr>
        <w:t>“Bölgesel Kalkınma Odaklı Misyon Farklılaşması ve İhtisaslaşma Projesi”</w:t>
      </w:r>
      <w:r w:rsidRPr="00471E5B">
        <w:rPr>
          <w:rFonts w:eastAsia="CamberW04-Regular"/>
          <w:color w:val="000000"/>
          <w:sz w:val="24"/>
          <w:szCs w:val="24"/>
        </w:rPr>
        <w:t xml:space="preserve"> kapsamında </w:t>
      </w:r>
      <w:r w:rsidRPr="00471E5B">
        <w:rPr>
          <w:rFonts w:eastAsia="CamberW04-Regular"/>
          <w:b/>
          <w:bCs/>
          <w:color w:val="000000"/>
          <w:sz w:val="24"/>
          <w:szCs w:val="24"/>
        </w:rPr>
        <w:t xml:space="preserve">"Spor ve Sağlık" </w:t>
      </w:r>
      <w:r w:rsidRPr="00471E5B">
        <w:rPr>
          <w:rFonts w:eastAsia="CamberW04-Regular"/>
          <w:color w:val="000000"/>
          <w:sz w:val="24"/>
          <w:szCs w:val="24"/>
        </w:rPr>
        <w:t>alanında pilot üniversite olarak belirlenmiştir.</w:t>
      </w:r>
    </w:p>
    <w:p w:rsidR="00317D1C" w:rsidRPr="00317D1C" w:rsidRDefault="00317D1C" w:rsidP="00317D1C">
      <w:pPr>
        <w:rPr>
          <w:rFonts w:ascii="CamberW04-Regular" w:hAnsi="CamberW04-Regular"/>
          <w:b/>
          <w:bCs/>
          <w:sz w:val="24"/>
          <w:szCs w:val="24"/>
        </w:rPr>
      </w:pPr>
    </w:p>
    <w:p w:rsidR="00317D1C" w:rsidRPr="007C05AD" w:rsidRDefault="00317D1C" w:rsidP="00317D1C">
      <w:pPr>
        <w:rPr>
          <w:b/>
          <w:bCs/>
          <w:sz w:val="24"/>
          <w:szCs w:val="24"/>
        </w:rPr>
      </w:pPr>
      <w:r>
        <w:rPr>
          <w:rFonts w:ascii="CamberW04-Regular" w:hAnsi="CamberW04-Regular"/>
          <w:b/>
          <w:bCs/>
          <w:sz w:val="24"/>
          <w:szCs w:val="24"/>
        </w:rPr>
        <w:t xml:space="preserve">               </w:t>
      </w:r>
      <w:r w:rsidRPr="007C05AD">
        <w:rPr>
          <w:b/>
          <w:bCs/>
          <w:sz w:val="24"/>
          <w:szCs w:val="24"/>
        </w:rPr>
        <w:t xml:space="preserve">3. Misyonu, Vizyonu, Değerleri ve Hedefleri </w:t>
      </w:r>
    </w:p>
    <w:p w:rsidR="0007360F" w:rsidRDefault="0007360F" w:rsidP="0007360F">
      <w:pPr>
        <w:pStyle w:val="Balk4"/>
        <w:shd w:val="clear" w:color="auto" w:fill="FFFFFF"/>
        <w:spacing w:before="150" w:beforeAutospacing="0" w:after="150" w:afterAutospacing="0" w:line="360" w:lineRule="auto"/>
        <w:ind w:left="720"/>
        <w:jc w:val="both"/>
        <w:rPr>
          <w:b w:val="0"/>
          <w:bCs w:val="0"/>
          <w:color w:val="333333"/>
        </w:rPr>
      </w:pPr>
      <w:r w:rsidRPr="0007360F">
        <w:rPr>
          <w:b w:val="0"/>
          <w:bCs w:val="0"/>
          <w:color w:val="333333"/>
        </w:rPr>
        <w:t>Aksaray Üniversitesi olarak misyonumuz; "Tüm paydaşların ihtiyaçlarına odaklanarak, bilgi ve teknolojiyi kullanabilen, rekabetçi, girişimci, yenilikçi atılımlarla bölge ve ülkenin ekonomik, sosyal ve kültürel gelişimine katkı sağlayabilecek nitelikli insan gücü yetiştirmektir" ve vizyonumuz " Üniversite - sanayi - toplum işbirliği temelinde evrensel düzeyde faydalı bilgi ve yenilik üreterek, bilim ve teknolojinin gelişimine ortak olan bir üniversite olmaktır".</w:t>
      </w:r>
    </w:p>
    <w:p w:rsidR="00F913EF" w:rsidRDefault="00F913EF" w:rsidP="0007360F">
      <w:pPr>
        <w:pStyle w:val="Balk4"/>
        <w:shd w:val="clear" w:color="auto" w:fill="FFFFFF"/>
        <w:spacing w:before="150" w:beforeAutospacing="0" w:after="150" w:afterAutospacing="0" w:line="360" w:lineRule="auto"/>
        <w:ind w:left="720"/>
        <w:jc w:val="both"/>
        <w:rPr>
          <w:b w:val="0"/>
          <w:bCs w:val="0"/>
          <w:color w:val="333333"/>
        </w:rPr>
      </w:pPr>
    </w:p>
    <w:p w:rsidR="00F913EF" w:rsidRDefault="00F913EF" w:rsidP="0007360F">
      <w:pPr>
        <w:pStyle w:val="Balk4"/>
        <w:shd w:val="clear" w:color="auto" w:fill="FFFFFF"/>
        <w:spacing w:before="150" w:beforeAutospacing="0" w:after="150" w:afterAutospacing="0" w:line="360" w:lineRule="auto"/>
        <w:ind w:left="720"/>
        <w:jc w:val="both"/>
        <w:rPr>
          <w:b w:val="0"/>
          <w:bCs w:val="0"/>
          <w:color w:val="333333"/>
        </w:rPr>
      </w:pPr>
      <w:r>
        <w:rPr>
          <w:b w:val="0"/>
          <w:bCs w:val="0"/>
          <w:color w:val="333333"/>
        </w:rPr>
        <w:lastRenderedPageBreak/>
        <w:t>Amaçlar:</w:t>
      </w:r>
    </w:p>
    <w:p w:rsidR="00F913EF" w:rsidRDefault="00F913EF" w:rsidP="0007360F">
      <w:pPr>
        <w:pStyle w:val="Balk4"/>
        <w:shd w:val="clear" w:color="auto" w:fill="FFFFFF"/>
        <w:spacing w:before="150" w:beforeAutospacing="0" w:after="150" w:afterAutospacing="0" w:line="360" w:lineRule="auto"/>
        <w:ind w:left="720"/>
        <w:jc w:val="both"/>
        <w:rPr>
          <w:b w:val="0"/>
          <w:bCs w:val="0"/>
          <w:color w:val="333333"/>
        </w:rPr>
      </w:pPr>
      <w:r>
        <w:rPr>
          <w:b w:val="0"/>
          <w:bCs w:val="0"/>
          <w:color w:val="333333"/>
        </w:rPr>
        <w:t xml:space="preserve">- </w:t>
      </w:r>
      <w:r w:rsidRPr="00F913EF">
        <w:rPr>
          <w:b w:val="0"/>
          <w:bCs w:val="0"/>
          <w:color w:val="333333"/>
        </w:rPr>
        <w:t>Bölgenin ve üniversitenin sahip olduğu potansiyeller ve kaynak donanımları dikkate alınarak, Spor ve Sağlık alanında ihtisaslaşmak suretiyle bölgenin sürdürülebilir kalkınmasına katkı sağlamak,</w:t>
      </w:r>
    </w:p>
    <w:p w:rsidR="00F913EF" w:rsidRDefault="00F913EF" w:rsidP="0007360F">
      <w:pPr>
        <w:pStyle w:val="Balk4"/>
        <w:shd w:val="clear" w:color="auto" w:fill="FFFFFF"/>
        <w:spacing w:before="150" w:beforeAutospacing="0" w:after="150" w:afterAutospacing="0" w:line="360" w:lineRule="auto"/>
        <w:ind w:left="720"/>
        <w:jc w:val="both"/>
        <w:rPr>
          <w:b w:val="0"/>
          <w:bCs w:val="0"/>
          <w:color w:val="333333"/>
        </w:rPr>
      </w:pPr>
      <w:r>
        <w:rPr>
          <w:b w:val="0"/>
          <w:bCs w:val="0"/>
          <w:color w:val="333333"/>
        </w:rPr>
        <w:t xml:space="preserve">- </w:t>
      </w:r>
      <w:r w:rsidRPr="00F913EF">
        <w:rPr>
          <w:b w:val="0"/>
          <w:bCs w:val="0"/>
          <w:color w:val="333333"/>
        </w:rPr>
        <w:t>Bölgenin spor ve sağlık alanındaki rekabet gücünün artırılması amacıyla yeni istihdam alanları ve katma değerli ürünlere yatırım yapılmasını sağlayacak projeler geliştirmektir.</w:t>
      </w:r>
    </w:p>
    <w:p w:rsidR="00F913EF" w:rsidRDefault="00F913EF" w:rsidP="0007360F">
      <w:pPr>
        <w:pStyle w:val="Balk4"/>
        <w:shd w:val="clear" w:color="auto" w:fill="FFFFFF"/>
        <w:spacing w:before="150" w:beforeAutospacing="0" w:after="150" w:afterAutospacing="0" w:line="360" w:lineRule="auto"/>
        <w:ind w:left="720"/>
        <w:jc w:val="both"/>
        <w:rPr>
          <w:b w:val="0"/>
          <w:bCs w:val="0"/>
          <w:color w:val="333333"/>
        </w:rPr>
      </w:pPr>
      <w:r>
        <w:rPr>
          <w:b w:val="0"/>
          <w:bCs w:val="0"/>
          <w:color w:val="333333"/>
        </w:rPr>
        <w:t>Hedefler:</w:t>
      </w:r>
    </w:p>
    <w:p w:rsidR="00F913EF" w:rsidRDefault="00F913EF" w:rsidP="0007360F">
      <w:pPr>
        <w:pStyle w:val="Balk4"/>
        <w:shd w:val="clear" w:color="auto" w:fill="FFFFFF"/>
        <w:spacing w:before="150" w:beforeAutospacing="0" w:after="150" w:afterAutospacing="0" w:line="360" w:lineRule="auto"/>
        <w:ind w:left="720"/>
        <w:jc w:val="both"/>
        <w:rPr>
          <w:b w:val="0"/>
          <w:bCs w:val="0"/>
          <w:color w:val="333333"/>
        </w:rPr>
      </w:pPr>
      <w:r>
        <w:rPr>
          <w:b w:val="0"/>
          <w:bCs w:val="0"/>
          <w:color w:val="333333"/>
        </w:rPr>
        <w:t xml:space="preserve">- </w:t>
      </w:r>
      <w:r w:rsidRPr="00F913EF">
        <w:rPr>
          <w:b w:val="0"/>
          <w:bCs w:val="0"/>
          <w:color w:val="333333"/>
        </w:rPr>
        <w:t>Başta Aksaray ili olmak üzere üniversitenin ve bölgenin, sağlık ve spor kapsamındaki inovasyon ve Ar-Ge kabiliyetinin geliştirilmes</w:t>
      </w:r>
      <w:r>
        <w:rPr>
          <w:b w:val="0"/>
          <w:bCs w:val="0"/>
          <w:color w:val="333333"/>
        </w:rPr>
        <w:t>i,</w:t>
      </w:r>
    </w:p>
    <w:p w:rsidR="00F913EF" w:rsidRDefault="00F913EF" w:rsidP="0007360F">
      <w:pPr>
        <w:pStyle w:val="Balk4"/>
        <w:shd w:val="clear" w:color="auto" w:fill="FFFFFF"/>
        <w:spacing w:before="150" w:beforeAutospacing="0" w:after="150" w:afterAutospacing="0" w:line="360" w:lineRule="auto"/>
        <w:ind w:left="720"/>
        <w:jc w:val="both"/>
        <w:rPr>
          <w:b w:val="0"/>
          <w:bCs w:val="0"/>
          <w:color w:val="333333"/>
        </w:rPr>
      </w:pPr>
      <w:r>
        <w:rPr>
          <w:b w:val="0"/>
          <w:bCs w:val="0"/>
          <w:color w:val="333333"/>
        </w:rPr>
        <w:t xml:space="preserve">- </w:t>
      </w:r>
      <w:r w:rsidRPr="00F913EF">
        <w:rPr>
          <w:b w:val="0"/>
          <w:bCs w:val="0"/>
          <w:color w:val="333333"/>
        </w:rPr>
        <w:t>Spor ve Sağlık sektörü ile ilgili proje odaklı yatırımların verimlilik düzeyinin ve ulusal/uluslararası platformlardaki rekabet gücünün artırılması.</w:t>
      </w:r>
    </w:p>
    <w:p w:rsidR="00F913EF" w:rsidRDefault="00F913EF" w:rsidP="0007360F">
      <w:pPr>
        <w:pStyle w:val="Balk4"/>
        <w:shd w:val="clear" w:color="auto" w:fill="FFFFFF"/>
        <w:spacing w:before="150" w:beforeAutospacing="0" w:after="150" w:afterAutospacing="0" w:line="360" w:lineRule="auto"/>
        <w:ind w:left="720"/>
        <w:jc w:val="both"/>
        <w:rPr>
          <w:b w:val="0"/>
        </w:rPr>
      </w:pPr>
      <w:r>
        <w:rPr>
          <w:b w:val="0"/>
          <w:bCs w:val="0"/>
          <w:color w:val="333333"/>
        </w:rPr>
        <w:t>-</w:t>
      </w:r>
      <w:r w:rsidRPr="00F913EF">
        <w:rPr>
          <w:b w:val="0"/>
          <w:bCs w:val="0"/>
          <w:color w:val="333333"/>
        </w:rPr>
        <w:t xml:space="preserve"> </w:t>
      </w:r>
      <w:r w:rsidRPr="00F913EF">
        <w:rPr>
          <w:b w:val="0"/>
        </w:rPr>
        <w:t>Üniversitede yapılacak Ar-Ge faaliyetlerinin sanayiye aktarılması ve ekonomik değeri olan yeni ürünlere dönüştürülmesi ile Aksaray ili bünyesinde yeni istihdam olanaklarının oluşturulması.</w:t>
      </w:r>
    </w:p>
    <w:p w:rsidR="00F913EF" w:rsidRDefault="00F913EF" w:rsidP="0007360F">
      <w:pPr>
        <w:pStyle w:val="Balk4"/>
        <w:shd w:val="clear" w:color="auto" w:fill="FFFFFF"/>
        <w:spacing w:before="150" w:beforeAutospacing="0" w:after="150" w:afterAutospacing="0" w:line="360" w:lineRule="auto"/>
        <w:ind w:left="720"/>
        <w:jc w:val="both"/>
        <w:rPr>
          <w:b w:val="0"/>
        </w:rPr>
      </w:pPr>
      <w:r>
        <w:rPr>
          <w:b w:val="0"/>
        </w:rPr>
        <w:t xml:space="preserve">- </w:t>
      </w:r>
      <w:r w:rsidRPr="00F913EF">
        <w:rPr>
          <w:b w:val="0"/>
        </w:rPr>
        <w:t>Toplumsal kalkınmanın hızlandırılması ve bölgesel gelir artışının sağlanması.</w:t>
      </w:r>
    </w:p>
    <w:p w:rsidR="00990082" w:rsidRPr="00B20F74" w:rsidRDefault="00F913EF" w:rsidP="00B20F74">
      <w:pPr>
        <w:pStyle w:val="Balk4"/>
        <w:shd w:val="clear" w:color="auto" w:fill="FFFFFF"/>
        <w:spacing w:before="150" w:beforeAutospacing="0" w:after="150" w:afterAutospacing="0" w:line="360" w:lineRule="auto"/>
        <w:ind w:left="720"/>
        <w:jc w:val="both"/>
        <w:rPr>
          <w:b w:val="0"/>
          <w:bCs w:val="0"/>
          <w:color w:val="333333"/>
        </w:rPr>
      </w:pPr>
      <w:r>
        <w:rPr>
          <w:b w:val="0"/>
        </w:rPr>
        <w:t xml:space="preserve">- </w:t>
      </w:r>
      <w:r w:rsidRPr="00F913EF">
        <w:rPr>
          <w:b w:val="0"/>
        </w:rPr>
        <w:t>Spor, spor hekimliği, sporcu beslenmesi, fiziksel aktivite, spor turizmi, obezite, engellilerin spora katılımı gibi alanlarda yürütülecek Ar-Ge faaliyetleri ve düzenlemeler ile bölgenin gelişimine katkı sağlanması.</w:t>
      </w:r>
      <w:bookmarkStart w:id="2" w:name="_bookmark1"/>
      <w:bookmarkEnd w:id="2"/>
    </w:p>
    <w:p w:rsidR="00F86DA0" w:rsidRPr="00B51D03" w:rsidRDefault="00990082" w:rsidP="00990082">
      <w:pPr>
        <w:pStyle w:val="Balk11"/>
        <w:tabs>
          <w:tab w:val="left" w:pos="1143"/>
        </w:tabs>
        <w:spacing w:before="76"/>
        <w:ind w:left="850"/>
      </w:pPr>
      <w:r>
        <w:t>A.</w:t>
      </w:r>
      <w:r w:rsidR="00FB5C49">
        <w:t>LİDERLİK,</w:t>
      </w:r>
      <w:r w:rsidR="00FB5C49">
        <w:rPr>
          <w:spacing w:val="-1"/>
        </w:rPr>
        <w:t xml:space="preserve"> </w:t>
      </w:r>
      <w:r w:rsidR="00FB5C49">
        <w:t>YÖNETİŞİM</w:t>
      </w:r>
      <w:r w:rsidR="00FB5C49">
        <w:rPr>
          <w:spacing w:val="-1"/>
        </w:rPr>
        <w:t xml:space="preserve"> </w:t>
      </w:r>
      <w:r w:rsidR="00FB5C49">
        <w:t>VE</w:t>
      </w:r>
      <w:r w:rsidR="00FB5C49">
        <w:rPr>
          <w:spacing w:val="-1"/>
        </w:rPr>
        <w:t xml:space="preserve"> </w:t>
      </w:r>
      <w:r w:rsidR="00FB5C49">
        <w:rPr>
          <w:spacing w:val="-2"/>
        </w:rPr>
        <w:t>KALİTE</w:t>
      </w:r>
    </w:p>
    <w:tbl>
      <w:tblPr>
        <w:tblStyle w:val="TableNormal"/>
        <w:tblW w:w="9568"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7158"/>
      </w:tblGrid>
      <w:tr w:rsidR="00B51D03" w:rsidTr="00D671B4">
        <w:trPr>
          <w:trHeight w:val="911"/>
        </w:trPr>
        <w:tc>
          <w:tcPr>
            <w:tcW w:w="2410" w:type="dxa"/>
          </w:tcPr>
          <w:p w:rsidR="00E87FC4" w:rsidRDefault="00E87FC4" w:rsidP="000A35E6">
            <w:pPr>
              <w:pStyle w:val="TableParagraph"/>
              <w:ind w:left="71"/>
              <w:rPr>
                <w:b/>
              </w:rPr>
            </w:pPr>
          </w:p>
          <w:p w:rsidR="00B51D03" w:rsidRDefault="00B51D03" w:rsidP="000A35E6">
            <w:pPr>
              <w:pStyle w:val="TableParagraph"/>
              <w:ind w:left="71"/>
              <w:rPr>
                <w:b/>
              </w:rPr>
            </w:pPr>
            <w:r>
              <w:rPr>
                <w:b/>
              </w:rPr>
              <w:t>GÜÇLÜ</w:t>
            </w:r>
            <w:r>
              <w:rPr>
                <w:b/>
                <w:spacing w:val="-2"/>
              </w:rPr>
              <w:t xml:space="preserve"> YÖNLER</w:t>
            </w:r>
          </w:p>
        </w:tc>
        <w:tc>
          <w:tcPr>
            <w:tcW w:w="7158" w:type="dxa"/>
          </w:tcPr>
          <w:p w:rsidR="00B51D03" w:rsidRDefault="0049402B" w:rsidP="009D4B6C">
            <w:pPr>
              <w:pStyle w:val="TableParagraph"/>
              <w:jc w:val="both"/>
            </w:pPr>
            <w:r>
              <w:t>Birim de yapılan bütün iş ve işlemler yapılması ve takibi otomasyonlar üzerinde yapıldığı için ve person</w:t>
            </w:r>
            <w:r w:rsidR="00296E27">
              <w:t>el sayımızda yeterli olduğundan</w:t>
            </w:r>
            <w:r w:rsidR="00C42EEC">
              <w:t xml:space="preserve"> </w:t>
            </w:r>
            <w:r>
              <w:t>hata riski minimize edilmiştir bu birimimizin güçlü yönüdür.</w:t>
            </w:r>
          </w:p>
        </w:tc>
      </w:tr>
      <w:tr w:rsidR="00B51D03" w:rsidTr="00E87FC4">
        <w:trPr>
          <w:trHeight w:val="781"/>
        </w:trPr>
        <w:tc>
          <w:tcPr>
            <w:tcW w:w="2410" w:type="dxa"/>
          </w:tcPr>
          <w:p w:rsidR="00B51D03" w:rsidRDefault="00B51D03" w:rsidP="00B00CF7">
            <w:pPr>
              <w:pStyle w:val="TableParagraph"/>
              <w:spacing w:before="1" w:line="278" w:lineRule="auto"/>
              <w:ind w:left="71" w:right="639"/>
              <w:rPr>
                <w:b/>
              </w:rPr>
            </w:pPr>
            <w:r>
              <w:rPr>
                <w:b/>
              </w:rPr>
              <w:t>GELİŞMEYE</w:t>
            </w:r>
            <w:r>
              <w:rPr>
                <w:b/>
                <w:spacing w:val="-14"/>
              </w:rPr>
              <w:t xml:space="preserve"> </w:t>
            </w:r>
            <w:r>
              <w:rPr>
                <w:b/>
              </w:rPr>
              <w:t xml:space="preserve">AÇIK </w:t>
            </w:r>
            <w:r>
              <w:rPr>
                <w:b/>
                <w:spacing w:val="-2"/>
              </w:rPr>
              <w:t>YÖNLER</w:t>
            </w:r>
          </w:p>
        </w:tc>
        <w:tc>
          <w:tcPr>
            <w:tcW w:w="7158" w:type="dxa"/>
          </w:tcPr>
          <w:p w:rsidR="00B51D03" w:rsidRDefault="0049402B" w:rsidP="009D4B6C">
            <w:pPr>
              <w:pStyle w:val="TableParagraph"/>
              <w:jc w:val="both"/>
            </w:pPr>
            <w:r>
              <w:t>İş ve işlemlerin otomasyonlarda daha pratik ve kolay bir şekilde yapılma isteği ve değişen mev</w:t>
            </w:r>
            <w:r w:rsidR="00C42EEC">
              <w:t>zuatlara otomasyonu güncellemek</w:t>
            </w:r>
            <w:r>
              <w:t xml:space="preserve"> ise birimimizin gelişmeye açık yönüdür.</w:t>
            </w:r>
          </w:p>
        </w:tc>
      </w:tr>
    </w:tbl>
    <w:p w:rsidR="00F86DA0" w:rsidRDefault="00F86DA0">
      <w:pPr>
        <w:pStyle w:val="GvdeMetni"/>
        <w:spacing w:before="22"/>
        <w:rPr>
          <w:b/>
        </w:rPr>
      </w:pPr>
    </w:p>
    <w:p w:rsidR="00F86DA0" w:rsidRDefault="00BB5CA7" w:rsidP="00BB5CA7">
      <w:pPr>
        <w:pStyle w:val="Balk21"/>
        <w:tabs>
          <w:tab w:val="left" w:pos="1323"/>
        </w:tabs>
        <w:ind w:left="849" w:firstLine="0"/>
      </w:pPr>
      <w:bookmarkStart w:id="3" w:name="_bookmark2"/>
      <w:bookmarkEnd w:id="3"/>
      <w:r>
        <w:t>A.1.</w:t>
      </w:r>
      <w:r w:rsidR="00FB5C49">
        <w:t>Liderlik</w:t>
      </w:r>
      <w:r w:rsidR="00FB5C49">
        <w:rPr>
          <w:spacing w:val="-1"/>
        </w:rPr>
        <w:t xml:space="preserve"> </w:t>
      </w:r>
      <w:r w:rsidR="00FB5C49">
        <w:t>ve</w:t>
      </w:r>
      <w:r w:rsidR="00FB5C49">
        <w:rPr>
          <w:spacing w:val="-2"/>
        </w:rPr>
        <w:t xml:space="preserve"> Kalite</w:t>
      </w:r>
    </w:p>
    <w:p w:rsidR="00F86DA0" w:rsidRDefault="00BB5CA7" w:rsidP="00BB5CA7">
      <w:pPr>
        <w:pStyle w:val="Balk21"/>
        <w:tabs>
          <w:tab w:val="left" w:pos="1503"/>
        </w:tabs>
        <w:spacing w:before="177"/>
        <w:ind w:left="849" w:firstLine="0"/>
      </w:pPr>
      <w:bookmarkStart w:id="4" w:name="_bookmark3"/>
      <w:bookmarkEnd w:id="4"/>
      <w:r>
        <w:t>A.1.1.</w:t>
      </w:r>
      <w:r w:rsidR="00FB5C49">
        <w:t>Yönetişim</w:t>
      </w:r>
      <w:r w:rsidR="00FB5C49">
        <w:rPr>
          <w:spacing w:val="-4"/>
        </w:rPr>
        <w:t xml:space="preserve"> </w:t>
      </w:r>
      <w:r w:rsidR="00FB5C49">
        <w:t>Modeli ve</w:t>
      </w:r>
      <w:r w:rsidR="00FB5C49">
        <w:rPr>
          <w:spacing w:val="-1"/>
        </w:rPr>
        <w:t xml:space="preserve"> </w:t>
      </w:r>
      <w:r w:rsidR="00FB5C49">
        <w:t xml:space="preserve">İdari </w:t>
      </w:r>
      <w:r w:rsidR="00FB5C49">
        <w:rPr>
          <w:spacing w:val="-4"/>
        </w:rPr>
        <w:t>Yapı</w:t>
      </w:r>
    </w:p>
    <w:p w:rsidR="00F86DA0" w:rsidRDefault="00FB5C49">
      <w:pPr>
        <w:pStyle w:val="Balk31"/>
      </w:pPr>
      <w:r>
        <w:t>Olgunluk</w:t>
      </w:r>
      <w:r>
        <w:rPr>
          <w:spacing w:val="-4"/>
        </w:rPr>
        <w:t xml:space="preserve"> </w:t>
      </w:r>
      <w:r>
        <w:t>Düzeyi:</w:t>
      </w:r>
      <w:r>
        <w:rPr>
          <w:spacing w:val="-4"/>
        </w:rPr>
        <w:t xml:space="preserve"> </w:t>
      </w:r>
      <w:r w:rsidR="00194802">
        <w:rPr>
          <w:spacing w:val="-10"/>
        </w:rPr>
        <w:t>3</w:t>
      </w:r>
    </w:p>
    <w:p w:rsidR="00F86DA0" w:rsidRDefault="00FB5C49">
      <w:pPr>
        <w:ind w:left="850"/>
        <w:jc w:val="both"/>
        <w:rPr>
          <w:i/>
        </w:rPr>
      </w:pPr>
      <w:r>
        <w:rPr>
          <w:i/>
          <w:spacing w:val="-2"/>
        </w:rPr>
        <w:t>Birimin</w:t>
      </w:r>
      <w:r>
        <w:rPr>
          <w:i/>
          <w:spacing w:val="-4"/>
        </w:rPr>
        <w:t xml:space="preserve"> </w:t>
      </w:r>
      <w:r>
        <w:rPr>
          <w:i/>
          <w:spacing w:val="-2"/>
        </w:rPr>
        <w:t>yönetim</w:t>
      </w:r>
      <w:r>
        <w:rPr>
          <w:i/>
          <w:spacing w:val="-3"/>
        </w:rPr>
        <w:t xml:space="preserve"> </w:t>
      </w:r>
      <w:r>
        <w:rPr>
          <w:i/>
          <w:spacing w:val="-2"/>
        </w:rPr>
        <w:t>ve</w:t>
      </w:r>
      <w:r>
        <w:rPr>
          <w:i/>
          <w:spacing w:val="-1"/>
        </w:rPr>
        <w:t xml:space="preserve"> </w:t>
      </w:r>
      <w:r>
        <w:rPr>
          <w:i/>
          <w:spacing w:val="-2"/>
        </w:rPr>
        <w:t>organizasyonel</w:t>
      </w:r>
      <w:r>
        <w:rPr>
          <w:i/>
        </w:rPr>
        <w:t xml:space="preserve"> </w:t>
      </w:r>
      <w:r>
        <w:rPr>
          <w:i/>
          <w:spacing w:val="-2"/>
        </w:rPr>
        <w:t>yapılanmasına</w:t>
      </w:r>
      <w:r>
        <w:rPr>
          <w:i/>
          <w:spacing w:val="3"/>
        </w:rPr>
        <w:t xml:space="preserve"> </w:t>
      </w:r>
      <w:r>
        <w:rPr>
          <w:i/>
          <w:spacing w:val="-2"/>
        </w:rPr>
        <w:t>ilişkin</w:t>
      </w:r>
      <w:r>
        <w:rPr>
          <w:i/>
          <w:spacing w:val="2"/>
        </w:rPr>
        <w:t xml:space="preserve"> </w:t>
      </w:r>
      <w:r>
        <w:rPr>
          <w:i/>
          <w:spacing w:val="-2"/>
        </w:rPr>
        <w:t>uygulamaları</w:t>
      </w:r>
      <w:r>
        <w:rPr>
          <w:i/>
          <w:spacing w:val="-1"/>
        </w:rPr>
        <w:t xml:space="preserve"> </w:t>
      </w:r>
      <w:r>
        <w:rPr>
          <w:i/>
          <w:spacing w:val="-2"/>
        </w:rPr>
        <w:t>izlenmekte</w:t>
      </w:r>
      <w:r>
        <w:rPr>
          <w:i/>
          <w:spacing w:val="-1"/>
        </w:rPr>
        <w:t xml:space="preserve"> </w:t>
      </w:r>
      <w:r>
        <w:rPr>
          <w:i/>
          <w:spacing w:val="-2"/>
        </w:rPr>
        <w:t>ve</w:t>
      </w:r>
      <w:r>
        <w:rPr>
          <w:i/>
          <w:spacing w:val="-1"/>
        </w:rPr>
        <w:t xml:space="preserve"> </w:t>
      </w:r>
      <w:r>
        <w:rPr>
          <w:i/>
          <w:spacing w:val="-2"/>
        </w:rPr>
        <w:t>iyileştirilmektedir.</w:t>
      </w:r>
    </w:p>
    <w:p w:rsidR="00F86DA0" w:rsidRDefault="00F86DA0">
      <w:pPr>
        <w:pStyle w:val="GvdeMetni"/>
        <w:spacing w:before="37"/>
        <w:rPr>
          <w:i/>
          <w:sz w:val="22"/>
        </w:rPr>
      </w:pPr>
    </w:p>
    <w:p w:rsidR="00546B14" w:rsidRDefault="00FF0908" w:rsidP="00546B14">
      <w:pPr>
        <w:pStyle w:val="GvdeMetni"/>
        <w:spacing w:line="360" w:lineRule="auto"/>
        <w:ind w:left="850" w:right="140"/>
        <w:jc w:val="both"/>
      </w:pPr>
      <w:r>
        <w:t>Spor ve Sağlık Alanında İhtisaslaşma Koordinatörlüğü</w:t>
      </w:r>
      <w:r w:rsidR="00FB5C49">
        <w:t xml:space="preserve">, sorumlu rektör yardımcısı, </w:t>
      </w:r>
      <w:r w:rsidR="00F67E53">
        <w:t>Koordinatörlük</w:t>
      </w:r>
      <w:r w:rsidR="00E46B72">
        <w:t xml:space="preserve"> Birimi</w:t>
      </w:r>
      <w:r w:rsidR="00FB5C49">
        <w:t xml:space="preserve"> bünyesinde uzmanlık gerektiren iş ve işlemler, karar alma süreçleri için de g</w:t>
      </w:r>
      <w:r w:rsidR="00EE7CEA">
        <w:t>erekli</w:t>
      </w:r>
      <w:r w:rsidR="00F67E53">
        <w:t xml:space="preserve"> yürütme kurulu </w:t>
      </w:r>
      <w:r w:rsidR="00EE7CEA">
        <w:t>oluşturulmuştur</w:t>
      </w:r>
      <w:r w:rsidR="00FB5C49">
        <w:t>.</w:t>
      </w:r>
      <w:r w:rsidR="0004076E">
        <w:t xml:space="preserve"> </w:t>
      </w:r>
      <w:r w:rsidR="00546B14">
        <w:t>(Kanıt 1)</w:t>
      </w:r>
      <w:r w:rsidR="00E46B72">
        <w:t xml:space="preserve"> </w:t>
      </w:r>
      <w:r w:rsidR="006601F1">
        <w:t>Koordinatörlük</w:t>
      </w:r>
      <w:r w:rsidR="00E46B72">
        <w:t xml:space="preserve"> Birimi </w:t>
      </w:r>
      <w:r w:rsidR="00FB5C49">
        <w:t xml:space="preserve">bünyesinde </w:t>
      </w:r>
      <w:r w:rsidR="006601F1">
        <w:t xml:space="preserve">akademik ve </w:t>
      </w:r>
      <w:r w:rsidR="00FB5C49">
        <w:t xml:space="preserve">idari süreçlerin yürütülmesi aşamalarında 2024 yılında </w:t>
      </w:r>
      <w:r w:rsidR="006601F1">
        <w:t>5 (beş</w:t>
      </w:r>
      <w:r w:rsidR="00FB5C49">
        <w:t>)</w:t>
      </w:r>
      <w:r w:rsidR="006601F1">
        <w:t xml:space="preserve"> akademik ve 1 (bir)</w:t>
      </w:r>
      <w:r w:rsidR="00FB5C49">
        <w:t xml:space="preserve"> idari personelimiz bulunmaktadır</w:t>
      </w:r>
      <w:r w:rsidR="00546B14">
        <w:t>.</w:t>
      </w:r>
      <w:r w:rsidR="0004076E">
        <w:t xml:space="preserve"> </w:t>
      </w:r>
      <w:r w:rsidR="00546B14">
        <w:t>(Kanıt 2)</w:t>
      </w:r>
    </w:p>
    <w:p w:rsidR="00B20F74" w:rsidRDefault="00B20F74" w:rsidP="00546B14">
      <w:pPr>
        <w:pStyle w:val="GvdeMetni"/>
        <w:spacing w:line="360" w:lineRule="auto"/>
        <w:ind w:left="850" w:right="140"/>
        <w:jc w:val="both"/>
      </w:pPr>
    </w:p>
    <w:p w:rsidR="00F67E53" w:rsidRDefault="00546B14" w:rsidP="00F67E53">
      <w:pPr>
        <w:pStyle w:val="GvdeMetni"/>
        <w:spacing w:line="360" w:lineRule="auto"/>
        <w:ind w:left="850" w:right="140"/>
        <w:jc w:val="both"/>
      </w:pPr>
      <w:r>
        <w:lastRenderedPageBreak/>
        <w:t xml:space="preserve"> </w:t>
      </w:r>
      <w:r w:rsidR="006601F1">
        <w:t>Koordinatörlük</w:t>
      </w:r>
      <w:r w:rsidR="00E46B72">
        <w:t xml:space="preserve"> Birimi </w:t>
      </w:r>
      <w:r w:rsidR="00FB5C49">
        <w:t>bünyesinde gerçekleştirilen işler belirlenmiş olup, mevcut personellerimizin birim içerisinde göre</w:t>
      </w:r>
      <w:r w:rsidR="00EE7CEA">
        <w:t>v dağılımları tanımlanmıştır</w:t>
      </w:r>
      <w:r w:rsidR="00C501C6">
        <w:t>. O</w:t>
      </w:r>
      <w:r w:rsidR="00FB5C49">
        <w:t>rganizasyon şeması ve görev dağılıml</w:t>
      </w:r>
      <w:r w:rsidR="003207EC">
        <w:t>arının yapılmış olması</w:t>
      </w:r>
      <w:r w:rsidR="00FB5C49">
        <w:t xml:space="preserve"> güçlü yönümüzdür.</w:t>
      </w:r>
      <w:r w:rsidR="0004076E">
        <w:t xml:space="preserve"> </w:t>
      </w:r>
      <w:r>
        <w:t>(Kanıt 3)</w:t>
      </w:r>
      <w:r w:rsidR="003207EC">
        <w:t xml:space="preserve"> </w:t>
      </w:r>
    </w:p>
    <w:p w:rsidR="00546B14" w:rsidRDefault="00194802" w:rsidP="00546B14">
      <w:pPr>
        <w:pStyle w:val="GvdeMetni"/>
        <w:spacing w:line="360" w:lineRule="auto"/>
        <w:ind w:left="850" w:right="140"/>
        <w:jc w:val="both"/>
      </w:pPr>
      <w:r>
        <w:t>(3</w:t>
      </w:r>
      <w:r w:rsidR="00546B14">
        <w:t>) A.1.1.1.</w:t>
      </w:r>
      <w:r w:rsidR="00546B14" w:rsidRPr="00546B14">
        <w:t xml:space="preserve"> </w:t>
      </w:r>
      <w:r w:rsidR="00F67E53" w:rsidRPr="00F67E53">
        <w:t>https://sporsaglik.aksaray.edu.tr/yurutme-kurulu</w:t>
      </w:r>
    </w:p>
    <w:p w:rsidR="006601F1" w:rsidRDefault="00194802" w:rsidP="006601F1">
      <w:pPr>
        <w:pStyle w:val="GvdeMetni"/>
        <w:spacing w:line="360" w:lineRule="auto"/>
        <w:ind w:left="850" w:right="140"/>
        <w:jc w:val="both"/>
      </w:pPr>
      <w:r>
        <w:t>(3</w:t>
      </w:r>
      <w:r w:rsidR="00546B14">
        <w:t xml:space="preserve">) A.1.1.2. </w:t>
      </w:r>
      <w:r w:rsidR="00546B14" w:rsidRPr="00B33E8D">
        <w:t>h</w:t>
      </w:r>
      <w:r w:rsidR="006601F1" w:rsidRPr="006601F1">
        <w:t xml:space="preserve"> https://sporsaglik.aksaray.edu.tr/personel </w:t>
      </w:r>
    </w:p>
    <w:p w:rsidR="00546B14" w:rsidRPr="000A35E6" w:rsidRDefault="00194802" w:rsidP="006601F1">
      <w:pPr>
        <w:pStyle w:val="GvdeMetni"/>
        <w:spacing w:line="360" w:lineRule="auto"/>
        <w:ind w:left="850" w:right="140"/>
        <w:jc w:val="both"/>
      </w:pPr>
      <w:r>
        <w:t>(3</w:t>
      </w:r>
      <w:r w:rsidR="00546B14">
        <w:t>) A</w:t>
      </w:r>
      <w:r w:rsidR="005C0188">
        <w:t>.</w:t>
      </w:r>
      <w:r w:rsidR="00546B14">
        <w:t>1.1.3.</w:t>
      </w:r>
      <w:r w:rsidR="000A5931">
        <w:t xml:space="preserve"> </w:t>
      </w:r>
      <w:r w:rsidR="000B13F0" w:rsidRPr="000B13F0">
        <w:t>https://sporsaglik.aksaray.edu.tr/teskilat-semasi</w:t>
      </w:r>
      <w:r w:rsidR="000A5931">
        <w:tab/>
      </w:r>
    </w:p>
    <w:p w:rsidR="001E2C60" w:rsidRPr="006B7AA1" w:rsidRDefault="001E2C60" w:rsidP="001E2C60">
      <w:pPr>
        <w:pStyle w:val="T41"/>
        <w:tabs>
          <w:tab w:val="left" w:pos="1887"/>
          <w:tab w:val="left" w:leader="dot" w:pos="9803"/>
        </w:tabs>
        <w:spacing w:before="117"/>
        <w:ind w:left="0" w:firstLine="0"/>
        <w:rPr>
          <w:color w:val="000000" w:themeColor="text1"/>
          <w:sz w:val="24"/>
          <w:szCs w:val="24"/>
        </w:rPr>
      </w:pPr>
      <w:r w:rsidRPr="000A35E6">
        <w:rPr>
          <w:color w:val="000000" w:themeColor="text1"/>
        </w:rPr>
        <w:t xml:space="preserve">              </w:t>
      </w:r>
      <w:r w:rsidR="00F95EBD" w:rsidRPr="000A35E6">
        <w:rPr>
          <w:color w:val="000000" w:themeColor="text1"/>
        </w:rPr>
        <w:t xml:space="preserve">  </w:t>
      </w:r>
      <w:r w:rsidRPr="006B7AA1">
        <w:rPr>
          <w:color w:val="000000" w:themeColor="text1"/>
          <w:sz w:val="24"/>
          <w:szCs w:val="24"/>
        </w:rPr>
        <w:t>A.1.2.Liderlik</w:t>
      </w:r>
    </w:p>
    <w:p w:rsidR="000A35E6" w:rsidRPr="00D671B4" w:rsidRDefault="000A35E6" w:rsidP="00D671B4">
      <w:pPr>
        <w:pStyle w:val="Balk31"/>
        <w:jc w:val="left"/>
      </w:pPr>
      <w:r w:rsidRPr="00B6310F">
        <w:t>Olgunluk</w:t>
      </w:r>
      <w:r w:rsidRPr="00B6310F">
        <w:rPr>
          <w:spacing w:val="-4"/>
        </w:rPr>
        <w:t xml:space="preserve"> </w:t>
      </w:r>
      <w:r w:rsidRPr="00B6310F">
        <w:t>Düzeyi:</w:t>
      </w:r>
      <w:r w:rsidRPr="00B6310F">
        <w:rPr>
          <w:spacing w:val="-4"/>
        </w:rPr>
        <w:t xml:space="preserve"> </w:t>
      </w:r>
      <w:r w:rsidR="00B6310F">
        <w:rPr>
          <w:spacing w:val="-10"/>
        </w:rPr>
        <w:t>3</w:t>
      </w:r>
    </w:p>
    <w:p w:rsidR="003D620B" w:rsidRDefault="003D620B" w:rsidP="00122640">
      <w:pPr>
        <w:pStyle w:val="T41"/>
        <w:tabs>
          <w:tab w:val="left" w:pos="1887"/>
          <w:tab w:val="left" w:leader="dot" w:pos="9803"/>
        </w:tabs>
        <w:spacing w:before="117" w:line="360" w:lineRule="auto"/>
        <w:ind w:left="720" w:firstLine="0"/>
        <w:jc w:val="both"/>
        <w:rPr>
          <w:b w:val="0"/>
          <w:color w:val="000000" w:themeColor="text1"/>
          <w:sz w:val="24"/>
          <w:szCs w:val="24"/>
        </w:rPr>
      </w:pPr>
      <w:r w:rsidRPr="003D620B">
        <w:rPr>
          <w:b w:val="0"/>
          <w:color w:val="000000" w:themeColor="text1"/>
        </w:rPr>
        <w:t xml:space="preserve"> </w:t>
      </w:r>
      <w:r>
        <w:rPr>
          <w:b w:val="0"/>
          <w:color w:val="000000" w:themeColor="text1"/>
          <w:sz w:val="24"/>
          <w:szCs w:val="24"/>
        </w:rPr>
        <w:t>Aksaray</w:t>
      </w:r>
      <w:r w:rsidRPr="003D620B">
        <w:rPr>
          <w:b w:val="0"/>
          <w:color w:val="000000" w:themeColor="text1"/>
          <w:sz w:val="24"/>
          <w:szCs w:val="24"/>
        </w:rPr>
        <w:t xml:space="preserve"> Üniversitesi </w:t>
      </w:r>
      <w:r w:rsidR="00D34A65" w:rsidRPr="00D34A65">
        <w:rPr>
          <w:b w:val="0"/>
          <w:sz w:val="24"/>
          <w:szCs w:val="24"/>
        </w:rPr>
        <w:t>Spor ve Sağlık Alanında İhtisaslaşma Koordinatörlüğü</w:t>
      </w:r>
      <w:r w:rsidR="00D34A65" w:rsidRPr="00D34A65">
        <w:rPr>
          <w:b w:val="0"/>
          <w:color w:val="000000" w:themeColor="text1"/>
          <w:sz w:val="24"/>
          <w:szCs w:val="24"/>
        </w:rPr>
        <w:t xml:space="preserve"> </w:t>
      </w:r>
      <w:r w:rsidRPr="00D34A65">
        <w:rPr>
          <w:b w:val="0"/>
          <w:color w:val="000000" w:themeColor="text1"/>
          <w:sz w:val="24"/>
          <w:szCs w:val="24"/>
        </w:rPr>
        <w:t>yönetimi</w:t>
      </w:r>
      <w:r w:rsidRPr="003D620B">
        <w:rPr>
          <w:b w:val="0"/>
          <w:color w:val="000000" w:themeColor="text1"/>
          <w:sz w:val="24"/>
          <w:szCs w:val="24"/>
        </w:rPr>
        <w:t>, hizmetin</w:t>
      </w:r>
      <w:r w:rsidR="00204013">
        <w:rPr>
          <w:b w:val="0"/>
          <w:color w:val="000000" w:themeColor="text1"/>
          <w:sz w:val="24"/>
          <w:szCs w:val="24"/>
        </w:rPr>
        <w:t xml:space="preserve"> </w:t>
      </w:r>
      <w:r w:rsidRPr="003D620B">
        <w:rPr>
          <w:b w:val="0"/>
          <w:color w:val="000000" w:themeColor="text1"/>
          <w:sz w:val="24"/>
          <w:szCs w:val="24"/>
        </w:rPr>
        <w:t xml:space="preserve">etkinliğinin sağlanması için hesap vermeyi bu sistemin, </w:t>
      </w:r>
      <w:r w:rsidR="00D34A65">
        <w:rPr>
          <w:b w:val="0"/>
          <w:color w:val="000000" w:themeColor="text1"/>
          <w:sz w:val="24"/>
          <w:szCs w:val="24"/>
        </w:rPr>
        <w:t xml:space="preserve">Koordinatörlük </w:t>
      </w:r>
      <w:r w:rsidRPr="003D620B">
        <w:rPr>
          <w:b w:val="0"/>
          <w:color w:val="000000" w:themeColor="text1"/>
          <w:sz w:val="24"/>
          <w:szCs w:val="24"/>
        </w:rPr>
        <w:t>Biriminin kalite politikası</w:t>
      </w:r>
      <w:r w:rsidR="00D34A65">
        <w:rPr>
          <w:b w:val="0"/>
          <w:color w:val="000000" w:themeColor="text1"/>
          <w:sz w:val="24"/>
          <w:szCs w:val="24"/>
        </w:rPr>
        <w:t xml:space="preserve">, stratejik amaç ve hedefleri </w:t>
      </w:r>
      <w:r w:rsidRPr="003D620B">
        <w:rPr>
          <w:b w:val="0"/>
          <w:color w:val="000000" w:themeColor="text1"/>
          <w:sz w:val="24"/>
          <w:szCs w:val="24"/>
        </w:rPr>
        <w:t>ile uyumunu sağlamayı sistemi, ar</w:t>
      </w:r>
      <w:r w:rsidR="00204013">
        <w:rPr>
          <w:b w:val="0"/>
          <w:color w:val="000000" w:themeColor="text1"/>
          <w:sz w:val="24"/>
          <w:szCs w:val="24"/>
        </w:rPr>
        <w:t>aştırma geliştirme faaliyetleri</w:t>
      </w:r>
      <w:r>
        <w:rPr>
          <w:b w:val="0"/>
          <w:color w:val="000000" w:themeColor="text1"/>
          <w:sz w:val="24"/>
          <w:szCs w:val="24"/>
        </w:rPr>
        <w:t xml:space="preserve"> </w:t>
      </w:r>
      <w:r w:rsidRPr="003D620B">
        <w:rPr>
          <w:b w:val="0"/>
          <w:color w:val="000000" w:themeColor="text1"/>
          <w:sz w:val="24"/>
          <w:szCs w:val="24"/>
        </w:rPr>
        <w:t>süreçleriyle</w:t>
      </w:r>
      <w:r w:rsidR="00204013">
        <w:rPr>
          <w:b w:val="0"/>
          <w:color w:val="000000" w:themeColor="text1"/>
          <w:sz w:val="24"/>
          <w:szCs w:val="24"/>
        </w:rPr>
        <w:t xml:space="preserve"> </w:t>
      </w:r>
      <w:r w:rsidR="00D34A65">
        <w:rPr>
          <w:b w:val="0"/>
          <w:color w:val="000000" w:themeColor="text1"/>
          <w:sz w:val="24"/>
          <w:szCs w:val="24"/>
        </w:rPr>
        <w:t>bütünleştirmeyi, faaliyetlerin süreç</w:t>
      </w:r>
      <w:r w:rsidRPr="003D620B">
        <w:rPr>
          <w:b w:val="0"/>
          <w:color w:val="000000" w:themeColor="text1"/>
          <w:sz w:val="24"/>
          <w:szCs w:val="24"/>
        </w:rPr>
        <w:t xml:space="preserve"> esasına göre planlanıp uygulanmasını ve denetlenmesini sağlamayı bütün bunlar için gerekli kay</w:t>
      </w:r>
      <w:r w:rsidR="00D34A65">
        <w:rPr>
          <w:b w:val="0"/>
          <w:color w:val="000000" w:themeColor="text1"/>
          <w:sz w:val="24"/>
          <w:szCs w:val="24"/>
        </w:rPr>
        <w:t>nakları sağlamayı</w:t>
      </w:r>
      <w:r w:rsidR="00204013">
        <w:rPr>
          <w:b w:val="0"/>
          <w:color w:val="000000" w:themeColor="text1"/>
          <w:sz w:val="24"/>
          <w:szCs w:val="24"/>
        </w:rPr>
        <w:t xml:space="preserve"> bu kapsamda</w:t>
      </w:r>
      <w:r w:rsidR="00F95EBD">
        <w:rPr>
          <w:b w:val="0"/>
          <w:color w:val="000000" w:themeColor="text1"/>
          <w:sz w:val="24"/>
          <w:szCs w:val="24"/>
        </w:rPr>
        <w:t xml:space="preserve"> </w:t>
      </w:r>
      <w:r w:rsidRPr="003D620B">
        <w:rPr>
          <w:b w:val="0"/>
          <w:color w:val="000000" w:themeColor="text1"/>
          <w:sz w:val="24"/>
          <w:szCs w:val="24"/>
        </w:rPr>
        <w:t>gerçekleştirilen faaliyetlerin önemi konusunda iç ve dış paydaşlarda farkındalığı ve</w:t>
      </w:r>
      <w:r w:rsidR="00204013">
        <w:rPr>
          <w:b w:val="0"/>
          <w:color w:val="000000" w:themeColor="text1"/>
          <w:sz w:val="24"/>
          <w:szCs w:val="24"/>
        </w:rPr>
        <w:t xml:space="preserve"> </w:t>
      </w:r>
      <w:r w:rsidRPr="003D620B">
        <w:rPr>
          <w:b w:val="0"/>
          <w:color w:val="000000" w:themeColor="text1"/>
          <w:sz w:val="24"/>
          <w:szCs w:val="24"/>
        </w:rPr>
        <w:t>bilinçlenmeyi sağlamayı amaçlara ulaşma konusunda ka</w:t>
      </w:r>
      <w:r w:rsidR="00204013">
        <w:rPr>
          <w:b w:val="0"/>
          <w:color w:val="000000" w:themeColor="text1"/>
          <w:sz w:val="24"/>
          <w:szCs w:val="24"/>
        </w:rPr>
        <w:t xml:space="preserve">rarlı davranmayı yine amaçlara </w:t>
      </w:r>
      <w:r w:rsidR="00D34A65">
        <w:rPr>
          <w:b w:val="0"/>
          <w:color w:val="000000" w:themeColor="text1"/>
          <w:sz w:val="24"/>
          <w:szCs w:val="24"/>
        </w:rPr>
        <w:t xml:space="preserve">ulaşmayı </w:t>
      </w:r>
      <w:r w:rsidRPr="003D620B">
        <w:rPr>
          <w:b w:val="0"/>
          <w:color w:val="000000" w:themeColor="text1"/>
          <w:sz w:val="24"/>
          <w:szCs w:val="24"/>
        </w:rPr>
        <w:t xml:space="preserve">sağlayacak yetkinlikte kişilerin </w:t>
      </w:r>
      <w:r w:rsidR="009A5EA4">
        <w:rPr>
          <w:b w:val="0"/>
          <w:color w:val="000000" w:themeColor="text1"/>
          <w:sz w:val="24"/>
          <w:szCs w:val="24"/>
        </w:rPr>
        <w:t>Koordinatörlük</w:t>
      </w:r>
      <w:r w:rsidRPr="003D620B">
        <w:rPr>
          <w:b w:val="0"/>
          <w:color w:val="000000" w:themeColor="text1"/>
          <w:sz w:val="24"/>
          <w:szCs w:val="24"/>
        </w:rPr>
        <w:t xml:space="preserve"> Birimine kazandır</w:t>
      </w:r>
      <w:r w:rsidR="00204013">
        <w:rPr>
          <w:b w:val="0"/>
          <w:color w:val="000000" w:themeColor="text1"/>
          <w:sz w:val="24"/>
          <w:szCs w:val="24"/>
        </w:rPr>
        <w:t>ılmasını sürekli iyileştirmenin</w:t>
      </w:r>
      <w:r w:rsidR="00F95EBD">
        <w:rPr>
          <w:b w:val="0"/>
          <w:color w:val="000000" w:themeColor="text1"/>
          <w:sz w:val="24"/>
          <w:szCs w:val="24"/>
        </w:rPr>
        <w:t xml:space="preserve"> </w:t>
      </w:r>
      <w:r w:rsidR="00D34A65">
        <w:rPr>
          <w:b w:val="0"/>
          <w:color w:val="000000" w:themeColor="text1"/>
          <w:sz w:val="24"/>
          <w:szCs w:val="24"/>
        </w:rPr>
        <w:t xml:space="preserve">teşvik </w:t>
      </w:r>
      <w:r w:rsidRPr="003D620B">
        <w:rPr>
          <w:b w:val="0"/>
          <w:color w:val="000000" w:themeColor="text1"/>
          <w:sz w:val="24"/>
          <w:szCs w:val="24"/>
        </w:rPr>
        <w:t xml:space="preserve">edilmesini ve ilişkili görevlerin </w:t>
      </w:r>
      <w:r w:rsidR="00D34A65">
        <w:rPr>
          <w:b w:val="0"/>
          <w:color w:val="000000" w:themeColor="text1"/>
          <w:sz w:val="24"/>
          <w:szCs w:val="24"/>
        </w:rPr>
        <w:t xml:space="preserve">eksiksiz bir </w:t>
      </w:r>
      <w:r w:rsidRPr="003D620B">
        <w:rPr>
          <w:b w:val="0"/>
          <w:color w:val="000000" w:themeColor="text1"/>
          <w:sz w:val="24"/>
          <w:szCs w:val="24"/>
        </w:rPr>
        <w:t>şekilde</w:t>
      </w:r>
      <w:r w:rsidR="00204013">
        <w:rPr>
          <w:b w:val="0"/>
          <w:color w:val="000000" w:themeColor="text1"/>
          <w:sz w:val="24"/>
          <w:szCs w:val="24"/>
        </w:rPr>
        <w:t xml:space="preserve"> gerçekleştirilmesini sağlamayı</w:t>
      </w:r>
      <w:r w:rsidR="00F95EBD" w:rsidRPr="006B7AA1">
        <w:rPr>
          <w:b w:val="0"/>
          <w:color w:val="000000" w:themeColor="text1"/>
          <w:sz w:val="24"/>
          <w:szCs w:val="24"/>
        </w:rPr>
        <w:t xml:space="preserve"> Sorumlu rektör yardımcısı liderliğinde</w:t>
      </w:r>
      <w:r w:rsidR="006C1ADA">
        <w:rPr>
          <w:b w:val="0"/>
          <w:color w:val="000000" w:themeColor="text1"/>
          <w:sz w:val="24"/>
          <w:szCs w:val="24"/>
        </w:rPr>
        <w:t xml:space="preserve"> </w:t>
      </w:r>
      <w:r w:rsidRPr="003D620B">
        <w:rPr>
          <w:b w:val="0"/>
          <w:color w:val="000000" w:themeColor="text1"/>
          <w:sz w:val="24"/>
          <w:szCs w:val="24"/>
        </w:rPr>
        <w:t>hedeflemektedir.</w:t>
      </w:r>
      <w:r w:rsidR="00651CAB">
        <w:rPr>
          <w:b w:val="0"/>
          <w:color w:val="000000" w:themeColor="text1"/>
          <w:sz w:val="24"/>
          <w:szCs w:val="24"/>
        </w:rPr>
        <w:t>(Kanıt 1)</w:t>
      </w:r>
      <w:r w:rsidR="006C1ADA">
        <w:rPr>
          <w:b w:val="0"/>
          <w:color w:val="000000" w:themeColor="text1"/>
          <w:sz w:val="24"/>
          <w:szCs w:val="24"/>
        </w:rPr>
        <w:t xml:space="preserve"> </w:t>
      </w:r>
      <w:r w:rsidR="000249AD">
        <w:rPr>
          <w:b w:val="0"/>
          <w:color w:val="000000" w:themeColor="text1"/>
          <w:sz w:val="24"/>
          <w:szCs w:val="24"/>
        </w:rPr>
        <w:t>Bu durum güçlü yönümüz olarak değerlendirilebilir.</w:t>
      </w:r>
    </w:p>
    <w:p w:rsidR="0084658D" w:rsidRPr="002B3B27" w:rsidRDefault="00651CAB" w:rsidP="00F95EBD">
      <w:pPr>
        <w:pStyle w:val="T41"/>
        <w:tabs>
          <w:tab w:val="left" w:pos="1887"/>
          <w:tab w:val="left" w:leader="dot" w:pos="9803"/>
        </w:tabs>
        <w:spacing w:before="117"/>
        <w:ind w:left="851" w:hanging="851"/>
        <w:jc w:val="both"/>
        <w:rPr>
          <w:b w:val="0"/>
          <w:color w:val="000000" w:themeColor="text1"/>
          <w:sz w:val="24"/>
          <w:szCs w:val="24"/>
        </w:rPr>
      </w:pPr>
      <w:r>
        <w:rPr>
          <w:b w:val="0"/>
          <w:color w:val="FF0000"/>
          <w:sz w:val="24"/>
          <w:szCs w:val="24"/>
        </w:rPr>
        <w:t xml:space="preserve">            </w:t>
      </w:r>
      <w:r w:rsidR="00B6310F">
        <w:rPr>
          <w:b w:val="0"/>
          <w:color w:val="000000" w:themeColor="text1"/>
          <w:sz w:val="24"/>
          <w:szCs w:val="24"/>
        </w:rPr>
        <w:t>(3</w:t>
      </w:r>
      <w:r w:rsidRPr="00B6310F">
        <w:rPr>
          <w:b w:val="0"/>
          <w:color w:val="000000" w:themeColor="text1"/>
          <w:sz w:val="24"/>
          <w:szCs w:val="24"/>
        </w:rPr>
        <w:t xml:space="preserve">)A.1.2.1 </w:t>
      </w:r>
      <w:r w:rsidR="009A5EA4" w:rsidRPr="009A5EA4">
        <w:rPr>
          <w:rStyle w:val="Kpr"/>
          <w:b w:val="0"/>
          <w:sz w:val="24"/>
          <w:szCs w:val="24"/>
        </w:rPr>
        <w:t>https://sporsaglik.aksaray.edu.tr/yonetim</w:t>
      </w:r>
    </w:p>
    <w:p w:rsidR="00EE7CEA" w:rsidRDefault="00EE7CEA">
      <w:pPr>
        <w:pStyle w:val="GvdeMetni"/>
        <w:rPr>
          <w:sz w:val="20"/>
        </w:rPr>
      </w:pPr>
    </w:p>
    <w:p w:rsidR="000A35E6" w:rsidRDefault="000A35E6" w:rsidP="00B20F74">
      <w:pPr>
        <w:tabs>
          <w:tab w:val="center" w:pos="5034"/>
        </w:tabs>
        <w:rPr>
          <w:b/>
          <w:i/>
          <w:color w:val="001F5F"/>
          <w:spacing w:val="-2"/>
          <w:sz w:val="20"/>
        </w:rPr>
      </w:pPr>
    </w:p>
    <w:p w:rsidR="000A35E6" w:rsidRDefault="000A35E6" w:rsidP="000A35E6">
      <w:pPr>
        <w:pStyle w:val="T41"/>
        <w:tabs>
          <w:tab w:val="left" w:pos="1887"/>
          <w:tab w:val="left" w:leader="dot" w:pos="9803"/>
        </w:tabs>
        <w:spacing w:before="117"/>
        <w:ind w:left="851" w:firstLine="0"/>
        <w:rPr>
          <w:color w:val="000000" w:themeColor="text1"/>
        </w:rPr>
      </w:pPr>
      <w:r w:rsidRPr="000A35E6">
        <w:rPr>
          <w:color w:val="000000" w:themeColor="text1"/>
        </w:rPr>
        <w:t>A.1.3.Kurumsal Dönüşüm Kapasitesi</w:t>
      </w:r>
    </w:p>
    <w:p w:rsidR="000A35E6" w:rsidRPr="00612A0F" w:rsidRDefault="000A35E6" w:rsidP="00612A0F">
      <w:pPr>
        <w:pStyle w:val="Balk31"/>
        <w:jc w:val="left"/>
      </w:pPr>
      <w:r>
        <w:t>Olgunluk</w:t>
      </w:r>
      <w:r>
        <w:rPr>
          <w:spacing w:val="-4"/>
        </w:rPr>
        <w:t xml:space="preserve"> </w:t>
      </w:r>
      <w:r>
        <w:t>Düzeyi:</w:t>
      </w:r>
      <w:r>
        <w:rPr>
          <w:spacing w:val="-4"/>
        </w:rPr>
        <w:t xml:space="preserve"> </w:t>
      </w:r>
      <w:r w:rsidR="00D05386">
        <w:rPr>
          <w:spacing w:val="-10"/>
        </w:rPr>
        <w:t>3</w:t>
      </w:r>
    </w:p>
    <w:p w:rsidR="000A35E6" w:rsidRDefault="000A35E6" w:rsidP="000A35E6">
      <w:pPr>
        <w:pStyle w:val="GvdeMetni"/>
        <w:spacing w:before="161" w:line="360" w:lineRule="auto"/>
        <w:ind w:left="850" w:right="139"/>
        <w:jc w:val="both"/>
      </w:pPr>
      <w:r>
        <w:t>Amaç, misyon ve hedefler doğrultusunda kurumsal dönüşüme katkı sağlayacak standart uygulamalar</w:t>
      </w:r>
      <w:r w:rsidR="00FF5FC5">
        <w:t xml:space="preserve"> BAPSİS üzerinden sağlanmakta</w:t>
      </w:r>
      <w:r>
        <w:t xml:space="preserve"> ve güncel mevz</w:t>
      </w:r>
      <w:r w:rsidR="00C66787">
        <w:t xml:space="preserve">uatın takibi yanı sıra </w:t>
      </w:r>
      <w:r>
        <w:t>diğer kurumların ve kendi kurumumuzun değişim yönetimi uygulamaları izlenmekte ve önlemler alınmaktadır.</w:t>
      </w:r>
      <w:r w:rsidR="00D11E53">
        <w:t>(Kanıt 1,</w:t>
      </w:r>
      <w:r w:rsidR="00AB61C0">
        <w:t xml:space="preserve"> </w:t>
      </w:r>
      <w:r w:rsidR="00D9661A">
        <w:t>2) Bütün işlemlerin otomasyon üzerinden yapılması güçlü yönümüz fakat otomasyonun kurum dışından hizmet alımı şekilde temin edilmesi gerekli güncellemelerin firma tarafın sağlanıyor olması gelişmeye açık yönümüzdür.</w:t>
      </w:r>
    </w:p>
    <w:p w:rsidR="00C5635F" w:rsidRDefault="00D05386" w:rsidP="00B20F74">
      <w:pPr>
        <w:pStyle w:val="GvdeMetni"/>
        <w:spacing w:before="161" w:line="360" w:lineRule="auto"/>
        <w:ind w:left="850" w:right="139"/>
      </w:pPr>
      <w:r w:rsidRPr="00D05386">
        <w:t>(3</w:t>
      </w:r>
      <w:r w:rsidR="00FF5FC5" w:rsidRPr="00D05386">
        <w:t xml:space="preserve">)A.1.3.1  </w:t>
      </w:r>
      <w:hyperlink r:id="rId7" w:history="1">
        <w:r w:rsidRPr="00D05386">
          <w:rPr>
            <w:rStyle w:val="Kpr"/>
          </w:rPr>
          <w:t>https://bap.aksaray.edu.tr/</w:t>
        </w:r>
      </w:hyperlink>
      <w:r w:rsidR="00FF5FC5" w:rsidRPr="00D05386">
        <w:t xml:space="preserve">                                                                                                    </w:t>
      </w:r>
      <w:r w:rsidRPr="00D05386">
        <w:t xml:space="preserve">                              (3</w:t>
      </w:r>
      <w:r w:rsidR="00FF5FC5" w:rsidRPr="00D05386">
        <w:t xml:space="preserve">)A.1.3.2 </w:t>
      </w:r>
      <w:hyperlink r:id="rId8" w:history="1">
        <w:r w:rsidR="00C5635F" w:rsidRPr="00A4646E">
          <w:rPr>
            <w:rStyle w:val="Kpr"/>
          </w:rPr>
          <w:t>https://sporsaglik.aksaray.edu.tr/mevzuat</w:t>
        </w:r>
      </w:hyperlink>
    </w:p>
    <w:p w:rsidR="00B20F74" w:rsidRDefault="00B20F74" w:rsidP="00B20F74">
      <w:pPr>
        <w:pStyle w:val="GvdeMetni"/>
        <w:spacing w:before="161" w:line="360" w:lineRule="auto"/>
        <w:ind w:left="850" w:right="139"/>
      </w:pPr>
    </w:p>
    <w:p w:rsidR="00B20F74" w:rsidRDefault="00B20F74" w:rsidP="00B20F74">
      <w:pPr>
        <w:pStyle w:val="GvdeMetni"/>
        <w:spacing w:before="161" w:line="360" w:lineRule="auto"/>
        <w:ind w:left="850" w:right="139"/>
      </w:pPr>
    </w:p>
    <w:p w:rsidR="00B20F74" w:rsidRDefault="00B20F74" w:rsidP="00B20F74">
      <w:pPr>
        <w:pStyle w:val="GvdeMetni"/>
        <w:spacing w:before="161" w:line="360" w:lineRule="auto"/>
        <w:ind w:left="850" w:right="139"/>
      </w:pPr>
    </w:p>
    <w:p w:rsidR="00F86DA0" w:rsidRDefault="00FB5C49">
      <w:pPr>
        <w:pStyle w:val="Balk21"/>
        <w:numPr>
          <w:ilvl w:val="2"/>
          <w:numId w:val="7"/>
        </w:numPr>
        <w:tabs>
          <w:tab w:val="left" w:pos="1503"/>
        </w:tabs>
        <w:spacing w:before="79"/>
        <w:ind w:hanging="653"/>
      </w:pPr>
      <w:bookmarkStart w:id="5" w:name="_bookmark4"/>
      <w:bookmarkEnd w:id="5"/>
      <w:r>
        <w:lastRenderedPageBreak/>
        <w:t>İç</w:t>
      </w:r>
      <w:r>
        <w:rPr>
          <w:spacing w:val="-4"/>
        </w:rPr>
        <w:t xml:space="preserve"> </w:t>
      </w:r>
      <w:r>
        <w:t>Kalite</w:t>
      </w:r>
      <w:r>
        <w:rPr>
          <w:spacing w:val="-2"/>
        </w:rPr>
        <w:t xml:space="preserve"> </w:t>
      </w:r>
      <w:r>
        <w:t>Güvencesi</w:t>
      </w:r>
      <w:r>
        <w:rPr>
          <w:spacing w:val="-1"/>
        </w:rPr>
        <w:t xml:space="preserve"> </w:t>
      </w:r>
      <w:r>
        <w:rPr>
          <w:spacing w:val="-2"/>
        </w:rPr>
        <w:t>Mekanizmaları</w:t>
      </w:r>
    </w:p>
    <w:p w:rsidR="00F86DA0" w:rsidRDefault="00FB5C49">
      <w:pPr>
        <w:pStyle w:val="Balk31"/>
        <w:jc w:val="left"/>
      </w:pPr>
      <w:r>
        <w:t>Olgunluk</w:t>
      </w:r>
      <w:r>
        <w:rPr>
          <w:spacing w:val="-4"/>
        </w:rPr>
        <w:t xml:space="preserve"> </w:t>
      </w:r>
      <w:r>
        <w:t>Düzeyi:</w:t>
      </w:r>
      <w:r>
        <w:rPr>
          <w:spacing w:val="-4"/>
        </w:rPr>
        <w:t xml:space="preserve"> </w:t>
      </w:r>
      <w:r w:rsidR="000A5BC0">
        <w:rPr>
          <w:spacing w:val="-10"/>
        </w:rPr>
        <w:t>3</w:t>
      </w:r>
    </w:p>
    <w:p w:rsidR="00F86DA0" w:rsidRDefault="00F86DA0">
      <w:pPr>
        <w:pStyle w:val="GvdeMetni"/>
        <w:spacing w:before="14"/>
        <w:rPr>
          <w:b/>
          <w:i/>
        </w:rPr>
      </w:pPr>
    </w:p>
    <w:p w:rsidR="00F86DA0" w:rsidRDefault="00FB5C49">
      <w:pPr>
        <w:ind w:left="850"/>
        <w:rPr>
          <w:i/>
        </w:rPr>
      </w:pPr>
      <w:r>
        <w:rPr>
          <w:i/>
        </w:rPr>
        <w:t>İç</w:t>
      </w:r>
      <w:r>
        <w:rPr>
          <w:i/>
          <w:spacing w:val="-7"/>
        </w:rPr>
        <w:t xml:space="preserve"> </w:t>
      </w:r>
      <w:r>
        <w:rPr>
          <w:i/>
        </w:rPr>
        <w:t>kalite</w:t>
      </w:r>
      <w:r>
        <w:rPr>
          <w:i/>
          <w:spacing w:val="-5"/>
        </w:rPr>
        <w:t xml:space="preserve"> </w:t>
      </w:r>
      <w:r>
        <w:rPr>
          <w:i/>
        </w:rPr>
        <w:t>güvencesi</w:t>
      </w:r>
      <w:r>
        <w:rPr>
          <w:i/>
          <w:spacing w:val="-4"/>
        </w:rPr>
        <w:t xml:space="preserve"> </w:t>
      </w:r>
      <w:r>
        <w:rPr>
          <w:i/>
        </w:rPr>
        <w:t>sistemi</w:t>
      </w:r>
      <w:r>
        <w:rPr>
          <w:i/>
          <w:spacing w:val="-7"/>
        </w:rPr>
        <w:t xml:space="preserve"> </w:t>
      </w:r>
      <w:r>
        <w:rPr>
          <w:i/>
        </w:rPr>
        <w:t>birimin</w:t>
      </w:r>
      <w:r>
        <w:rPr>
          <w:i/>
          <w:spacing w:val="-5"/>
        </w:rPr>
        <w:t xml:space="preserve"> </w:t>
      </w:r>
      <w:r>
        <w:rPr>
          <w:i/>
        </w:rPr>
        <w:t>geneline</w:t>
      </w:r>
      <w:r>
        <w:rPr>
          <w:i/>
          <w:spacing w:val="-4"/>
        </w:rPr>
        <w:t xml:space="preserve"> </w:t>
      </w:r>
      <w:r>
        <w:rPr>
          <w:i/>
        </w:rPr>
        <w:t>yayılmış,</w:t>
      </w:r>
      <w:r>
        <w:rPr>
          <w:i/>
          <w:spacing w:val="-7"/>
        </w:rPr>
        <w:t xml:space="preserve"> </w:t>
      </w:r>
      <w:r>
        <w:rPr>
          <w:i/>
        </w:rPr>
        <w:t>şeffaf</w:t>
      </w:r>
      <w:r>
        <w:rPr>
          <w:i/>
          <w:spacing w:val="-4"/>
        </w:rPr>
        <w:t xml:space="preserve"> </w:t>
      </w:r>
      <w:r>
        <w:rPr>
          <w:i/>
        </w:rPr>
        <w:t>ve</w:t>
      </w:r>
      <w:r>
        <w:rPr>
          <w:i/>
          <w:spacing w:val="-5"/>
        </w:rPr>
        <w:t xml:space="preserve"> </w:t>
      </w:r>
      <w:r>
        <w:rPr>
          <w:i/>
        </w:rPr>
        <w:t>bütüncül</w:t>
      </w:r>
      <w:r>
        <w:rPr>
          <w:i/>
          <w:spacing w:val="-4"/>
        </w:rPr>
        <w:t xml:space="preserve"> </w:t>
      </w:r>
      <w:r>
        <w:rPr>
          <w:i/>
        </w:rPr>
        <w:t>olarak</w:t>
      </w:r>
      <w:r>
        <w:rPr>
          <w:i/>
          <w:spacing w:val="-4"/>
        </w:rPr>
        <w:t xml:space="preserve"> </w:t>
      </w:r>
      <w:r>
        <w:rPr>
          <w:i/>
          <w:spacing w:val="-2"/>
        </w:rPr>
        <w:t>yürütülmektedir.</w:t>
      </w:r>
    </w:p>
    <w:p w:rsidR="00F86DA0" w:rsidRDefault="00F86DA0">
      <w:pPr>
        <w:pStyle w:val="GvdeMetni"/>
        <w:spacing w:before="37"/>
        <w:rPr>
          <w:i/>
          <w:sz w:val="22"/>
        </w:rPr>
      </w:pPr>
    </w:p>
    <w:p w:rsidR="00F86DA0" w:rsidRPr="00EE7CEA" w:rsidRDefault="00FB5C49" w:rsidP="00EE7CEA">
      <w:pPr>
        <w:pStyle w:val="GvdeMetni"/>
        <w:spacing w:line="360" w:lineRule="auto"/>
        <w:ind w:left="850" w:right="139"/>
        <w:jc w:val="both"/>
      </w:pPr>
      <w:r>
        <w:t>Araştırma</w:t>
      </w:r>
      <w:r>
        <w:rPr>
          <w:spacing w:val="-7"/>
        </w:rPr>
        <w:t xml:space="preserve"> </w:t>
      </w:r>
      <w:r>
        <w:t>yönetişim</w:t>
      </w:r>
      <w:r>
        <w:rPr>
          <w:spacing w:val="-9"/>
        </w:rPr>
        <w:t xml:space="preserve"> </w:t>
      </w:r>
      <w:r>
        <w:t>sürecine</w:t>
      </w:r>
      <w:r>
        <w:rPr>
          <w:spacing w:val="-6"/>
        </w:rPr>
        <w:t xml:space="preserve"> </w:t>
      </w:r>
      <w:r>
        <w:t>yönelik</w:t>
      </w:r>
      <w:r>
        <w:rPr>
          <w:spacing w:val="-10"/>
        </w:rPr>
        <w:t xml:space="preserve"> </w:t>
      </w:r>
      <w:r>
        <w:t>işleyişin</w:t>
      </w:r>
      <w:r>
        <w:rPr>
          <w:spacing w:val="-10"/>
        </w:rPr>
        <w:t xml:space="preserve"> </w:t>
      </w:r>
      <w:r>
        <w:t>dokümantasyonunun</w:t>
      </w:r>
      <w:r>
        <w:rPr>
          <w:spacing w:val="-8"/>
        </w:rPr>
        <w:t xml:space="preserve"> </w:t>
      </w:r>
      <w:r>
        <w:t>sağlanması</w:t>
      </w:r>
      <w:r>
        <w:rPr>
          <w:spacing w:val="-10"/>
        </w:rPr>
        <w:t xml:space="preserve"> </w:t>
      </w:r>
      <w:r>
        <w:t>amacıyla</w:t>
      </w:r>
      <w:r>
        <w:rPr>
          <w:spacing w:val="-8"/>
        </w:rPr>
        <w:t xml:space="preserve"> </w:t>
      </w:r>
      <w:r w:rsidR="007A2D5E">
        <w:t>BAP Otomasyonu</w:t>
      </w:r>
      <w:r>
        <w:t xml:space="preserve"> üzerinde kurum içi fonlarca desteklenen projelerin bilgilerinin sisteme</w:t>
      </w:r>
      <w:r>
        <w:rPr>
          <w:spacing w:val="-8"/>
        </w:rPr>
        <w:t xml:space="preserve"> </w:t>
      </w:r>
      <w:r>
        <w:t>girişleri</w:t>
      </w:r>
      <w:r>
        <w:rPr>
          <w:spacing w:val="-7"/>
        </w:rPr>
        <w:t xml:space="preserve"> </w:t>
      </w:r>
      <w:r>
        <w:t>sağlanmıştır.</w:t>
      </w:r>
      <w:r w:rsidR="006942A3">
        <w:t xml:space="preserve"> (Kanıt</w:t>
      </w:r>
      <w:r w:rsidR="00C5635F">
        <w:t xml:space="preserve"> </w:t>
      </w:r>
      <w:r w:rsidR="00CF47D3">
        <w:t>1</w:t>
      </w:r>
      <w:r w:rsidR="00E33E65">
        <w:t>)</w:t>
      </w:r>
      <w:r>
        <w:rPr>
          <w:spacing w:val="-8"/>
        </w:rPr>
        <w:t xml:space="preserve"> </w:t>
      </w:r>
      <w:r>
        <w:t>Başvurusu</w:t>
      </w:r>
      <w:r>
        <w:rPr>
          <w:spacing w:val="-5"/>
        </w:rPr>
        <w:t xml:space="preserve"> </w:t>
      </w:r>
      <w:r>
        <w:t>yapılmış,</w:t>
      </w:r>
      <w:r>
        <w:rPr>
          <w:spacing w:val="-7"/>
        </w:rPr>
        <w:t xml:space="preserve"> </w:t>
      </w:r>
      <w:r>
        <w:t>değerlendirme aşamasında</w:t>
      </w:r>
      <w:r>
        <w:rPr>
          <w:spacing w:val="-15"/>
        </w:rPr>
        <w:t xml:space="preserve"> </w:t>
      </w:r>
      <w:r>
        <w:t>olan</w:t>
      </w:r>
      <w:r>
        <w:rPr>
          <w:spacing w:val="-15"/>
        </w:rPr>
        <w:t xml:space="preserve"> </w:t>
      </w:r>
      <w:r>
        <w:t>projelerin</w:t>
      </w:r>
      <w:r>
        <w:rPr>
          <w:spacing w:val="-15"/>
        </w:rPr>
        <w:t xml:space="preserve"> </w:t>
      </w:r>
      <w:r>
        <w:t>de</w:t>
      </w:r>
      <w:r>
        <w:rPr>
          <w:spacing w:val="-15"/>
        </w:rPr>
        <w:t xml:space="preserve"> </w:t>
      </w:r>
      <w:r>
        <w:t>verilerinin</w:t>
      </w:r>
      <w:r>
        <w:rPr>
          <w:spacing w:val="-15"/>
        </w:rPr>
        <w:t xml:space="preserve"> </w:t>
      </w:r>
      <w:r>
        <w:t>girişi</w:t>
      </w:r>
      <w:r>
        <w:rPr>
          <w:spacing w:val="-15"/>
        </w:rPr>
        <w:t xml:space="preserve"> </w:t>
      </w:r>
      <w:r>
        <w:t>sağlanarak,</w:t>
      </w:r>
      <w:r>
        <w:rPr>
          <w:spacing w:val="-15"/>
        </w:rPr>
        <w:t xml:space="preserve"> </w:t>
      </w:r>
      <w:r>
        <w:t>ileriye</w:t>
      </w:r>
      <w:r>
        <w:rPr>
          <w:spacing w:val="-15"/>
        </w:rPr>
        <w:t xml:space="preserve"> </w:t>
      </w:r>
      <w:r>
        <w:t>dönük</w:t>
      </w:r>
      <w:r>
        <w:rPr>
          <w:spacing w:val="-13"/>
        </w:rPr>
        <w:t xml:space="preserve"> </w:t>
      </w:r>
      <w:r>
        <w:t>yıllık</w:t>
      </w:r>
      <w:r>
        <w:rPr>
          <w:spacing w:val="-15"/>
        </w:rPr>
        <w:t xml:space="preserve"> </w:t>
      </w:r>
      <w:r>
        <w:t>başvuru</w:t>
      </w:r>
      <w:r>
        <w:rPr>
          <w:spacing w:val="-15"/>
        </w:rPr>
        <w:t xml:space="preserve"> </w:t>
      </w:r>
      <w:r>
        <w:t>ve</w:t>
      </w:r>
      <w:r>
        <w:rPr>
          <w:spacing w:val="-15"/>
        </w:rPr>
        <w:t xml:space="preserve"> </w:t>
      </w:r>
      <w:r>
        <w:t>kabul oranlarının tespiti hedeflenmiştir. Buna ek olarak, Üniversitemiz bünyesinde yürütülen kalite çalışmaları kapsamında, iş akış süreçleri, görev tanımları ve formlar standart hale getirilerek w</w:t>
      </w:r>
      <w:r w:rsidR="00EE7CEA">
        <w:t>eb sayfasından yayınlanmıştır</w:t>
      </w:r>
      <w:r>
        <w:rPr>
          <w:b/>
        </w:rPr>
        <w:t>.</w:t>
      </w:r>
      <w:r w:rsidR="00E33E65">
        <w:rPr>
          <w:b/>
        </w:rPr>
        <w:t xml:space="preserve"> </w:t>
      </w:r>
      <w:r w:rsidR="00E33E65" w:rsidRPr="00E33E65">
        <w:t xml:space="preserve">(Kanıt </w:t>
      </w:r>
      <w:r w:rsidR="00CF47D3">
        <w:t>2</w:t>
      </w:r>
      <w:r w:rsidR="00E33E65" w:rsidRPr="00E33E65">
        <w:t>)</w:t>
      </w:r>
    </w:p>
    <w:p w:rsidR="00E33E65" w:rsidRPr="00C1765C" w:rsidRDefault="00FB5C49" w:rsidP="00C1765C">
      <w:pPr>
        <w:pStyle w:val="GvdeMetni"/>
        <w:spacing w:line="360" w:lineRule="auto"/>
        <w:ind w:left="850" w:right="137"/>
        <w:jc w:val="both"/>
      </w:pPr>
      <w:r>
        <w:t xml:space="preserve">Birimimiz amaç ve hedefleri doğrultusunda yıl boyunca gerçekleştirilen faaliyetler Birim </w:t>
      </w:r>
      <w:r w:rsidRPr="00A37E2F">
        <w:t>Faaliyet Raporlarıyla, Stratejik Hedef ve Göstergelerde belirlenen performans göstergelerinin gerçekleşme durumu Stratejik Plan Değerlend</w:t>
      </w:r>
      <w:r w:rsidR="00EE7CEA" w:rsidRPr="00A37E2F">
        <w:t>irme Raporlarıyla izlenmektedir</w:t>
      </w:r>
      <w:r w:rsidRPr="00A37E2F">
        <w:t>.</w:t>
      </w:r>
      <w:r w:rsidR="00F3187C">
        <w:t xml:space="preserve"> (Kanıt 3</w:t>
      </w:r>
      <w:r w:rsidR="00FE030B" w:rsidRPr="00A37E2F">
        <w:t>)</w:t>
      </w:r>
      <w:r>
        <w:rPr>
          <w:b/>
          <w:i/>
          <w:color w:val="001F5F"/>
          <w:sz w:val="20"/>
        </w:rPr>
        <w:tab/>
      </w:r>
    </w:p>
    <w:p w:rsidR="00E33E65" w:rsidRDefault="00E33E65" w:rsidP="00E33E65">
      <w:pPr>
        <w:pStyle w:val="GvdeMetni"/>
        <w:spacing w:before="2" w:line="360" w:lineRule="auto"/>
        <w:ind w:left="850" w:right="137"/>
        <w:jc w:val="both"/>
        <w:rPr>
          <w:b/>
          <w:i/>
          <w:color w:val="001F5F"/>
          <w:sz w:val="20"/>
        </w:rPr>
      </w:pPr>
    </w:p>
    <w:p w:rsidR="008E2023" w:rsidRDefault="000A5BC0" w:rsidP="00E33E65">
      <w:pPr>
        <w:pStyle w:val="GvdeMetni"/>
        <w:spacing w:before="2" w:line="360" w:lineRule="auto"/>
        <w:ind w:left="850" w:right="137"/>
        <w:jc w:val="both"/>
      </w:pPr>
      <w:r>
        <w:t>(3</w:t>
      </w:r>
      <w:r w:rsidR="00E33E65">
        <w:t xml:space="preserve">) A.1.4.1 </w:t>
      </w:r>
      <w:hyperlink r:id="rId9" w:history="1">
        <w:r w:rsidR="008E2023" w:rsidRPr="008E2023">
          <w:rPr>
            <w:rStyle w:val="Kpr"/>
          </w:rPr>
          <w:t>h</w:t>
        </w:r>
        <w:r w:rsidR="00CF47D3" w:rsidRPr="00CF47D3">
          <w:rPr>
            <w:rStyle w:val="Kpr"/>
          </w:rPr>
          <w:t>https://sporsaglik.aksaray.edu.tr/projeler</w:t>
        </w:r>
      </w:hyperlink>
      <w:r w:rsidR="008E2023" w:rsidRPr="008E2023">
        <w:t xml:space="preserve"> </w:t>
      </w:r>
    </w:p>
    <w:p w:rsidR="008E2023" w:rsidRPr="008E2023" w:rsidRDefault="000A5BC0" w:rsidP="00E33E65">
      <w:pPr>
        <w:pStyle w:val="GvdeMetni"/>
        <w:spacing w:before="2" w:line="360" w:lineRule="auto"/>
        <w:ind w:left="850" w:right="137"/>
        <w:jc w:val="both"/>
        <w:rPr>
          <w:sz w:val="22"/>
        </w:rPr>
      </w:pPr>
      <w:r>
        <w:t>(3</w:t>
      </w:r>
      <w:r w:rsidR="008E2023">
        <w:t>)</w:t>
      </w:r>
      <w:r w:rsidR="00E33E65">
        <w:t>A.1.4</w:t>
      </w:r>
      <w:r w:rsidR="00E33E65" w:rsidRPr="008E2023">
        <w:rPr>
          <w:sz w:val="28"/>
        </w:rPr>
        <w:t>.</w:t>
      </w:r>
      <w:r w:rsidR="008E2023" w:rsidRPr="008E2023">
        <w:t xml:space="preserve">2 </w:t>
      </w:r>
      <w:r w:rsidR="00CF47D3" w:rsidRPr="00CF47D3">
        <w:rPr>
          <w:rStyle w:val="Kpr"/>
          <w:sz w:val="22"/>
        </w:rPr>
        <w:t>https://sporsaglik.aksaray.edu.tr/Gorev-Tanimlari</w:t>
      </w:r>
    </w:p>
    <w:p w:rsidR="00F3187C" w:rsidRDefault="000A5BC0" w:rsidP="00E33E65">
      <w:pPr>
        <w:pStyle w:val="GvdeMetni"/>
        <w:spacing w:before="2" w:line="360" w:lineRule="auto"/>
        <w:ind w:left="850" w:right="137"/>
        <w:jc w:val="both"/>
        <w:rPr>
          <w:rStyle w:val="Kpr"/>
        </w:rPr>
      </w:pPr>
      <w:r>
        <w:t>(3</w:t>
      </w:r>
      <w:r w:rsidR="00E33E65">
        <w:t xml:space="preserve">) A.1.4.3 </w:t>
      </w:r>
      <w:r w:rsidR="00F3187C" w:rsidRPr="00F3187C">
        <w:rPr>
          <w:rStyle w:val="Kpr"/>
        </w:rPr>
        <w:t xml:space="preserve">https://sporsaglik.aksaray.edu.tr/Faliyet-Raporu </w:t>
      </w:r>
    </w:p>
    <w:p w:rsidR="002B1C48" w:rsidRDefault="002B1C48" w:rsidP="002B1C48">
      <w:pPr>
        <w:pStyle w:val="Balk21"/>
        <w:numPr>
          <w:ilvl w:val="2"/>
          <w:numId w:val="7"/>
        </w:numPr>
        <w:tabs>
          <w:tab w:val="left" w:pos="1503"/>
        </w:tabs>
        <w:spacing w:before="160"/>
        <w:ind w:hanging="653"/>
      </w:pPr>
      <w:r>
        <w:t>Kamuoyunu</w:t>
      </w:r>
      <w:r>
        <w:rPr>
          <w:spacing w:val="-6"/>
        </w:rPr>
        <w:t xml:space="preserve"> </w:t>
      </w:r>
      <w:r>
        <w:t>Bilgilendirme</w:t>
      </w:r>
      <w:r>
        <w:rPr>
          <w:spacing w:val="-3"/>
        </w:rPr>
        <w:t xml:space="preserve"> </w:t>
      </w:r>
      <w:r>
        <w:t>ve</w:t>
      </w:r>
      <w:r>
        <w:rPr>
          <w:spacing w:val="-4"/>
        </w:rPr>
        <w:t xml:space="preserve"> </w:t>
      </w:r>
      <w:r>
        <w:t>Hesap</w:t>
      </w:r>
      <w:r>
        <w:rPr>
          <w:spacing w:val="-3"/>
        </w:rPr>
        <w:t xml:space="preserve"> </w:t>
      </w:r>
      <w:r>
        <w:rPr>
          <w:spacing w:val="-2"/>
        </w:rPr>
        <w:t>Verebilirlik</w:t>
      </w:r>
    </w:p>
    <w:p w:rsidR="002B1C48" w:rsidRDefault="002B1C48" w:rsidP="002B1C48">
      <w:pPr>
        <w:pStyle w:val="Balk31"/>
        <w:spacing w:before="139"/>
      </w:pPr>
      <w:r>
        <w:t>Olgunluk</w:t>
      </w:r>
      <w:r>
        <w:rPr>
          <w:spacing w:val="-4"/>
        </w:rPr>
        <w:t xml:space="preserve"> </w:t>
      </w:r>
      <w:r>
        <w:t>Düzeyi:</w:t>
      </w:r>
      <w:r>
        <w:rPr>
          <w:spacing w:val="-4"/>
        </w:rPr>
        <w:t xml:space="preserve"> </w:t>
      </w:r>
      <w:r w:rsidR="006A357D">
        <w:rPr>
          <w:spacing w:val="-10"/>
        </w:rPr>
        <w:t>3</w:t>
      </w:r>
    </w:p>
    <w:p w:rsidR="002B1C48" w:rsidRDefault="002B1C48" w:rsidP="002B1C48">
      <w:pPr>
        <w:pStyle w:val="GvdeMetni"/>
        <w:spacing w:before="16"/>
        <w:rPr>
          <w:b/>
          <w:i/>
        </w:rPr>
      </w:pPr>
    </w:p>
    <w:p w:rsidR="00F3187C" w:rsidRDefault="002B1C48" w:rsidP="00AF0AC2">
      <w:pPr>
        <w:spacing w:line="357" w:lineRule="auto"/>
        <w:ind w:left="850" w:right="144"/>
        <w:jc w:val="both"/>
        <w:rPr>
          <w:i/>
        </w:rPr>
      </w:pPr>
      <w:r>
        <w:rPr>
          <w:i/>
        </w:rPr>
        <w:t>Birimin kamuoyunu bilgilendirme ve hesap verebilirlik mekanizmaları izlenmekte ve paydaş görüşleri doğrultusunda iyileştirilmektedir.</w:t>
      </w:r>
    </w:p>
    <w:p w:rsidR="002B1C48" w:rsidRPr="00854D0E" w:rsidRDefault="00276240" w:rsidP="002B1C48">
      <w:pPr>
        <w:pStyle w:val="GvdeMetni"/>
        <w:spacing w:before="166" w:line="360" w:lineRule="auto"/>
        <w:ind w:left="850" w:right="137"/>
        <w:jc w:val="both"/>
      </w:pPr>
      <w:r w:rsidRPr="00276240">
        <w:t>Spor ve Sağlık Alanında İhtisaslaşma Koordinatörlüğü</w:t>
      </w:r>
      <w:r w:rsidR="002B1C48">
        <w:t xml:space="preserve">, </w:t>
      </w:r>
      <w:r w:rsidR="002B1C48">
        <w:rPr>
          <w:spacing w:val="-15"/>
        </w:rPr>
        <w:t xml:space="preserve"> </w:t>
      </w:r>
      <w:r w:rsidR="002B1C48">
        <w:t>kurum</w:t>
      </w:r>
      <w:r w:rsidR="002B1C48">
        <w:rPr>
          <w:spacing w:val="-13"/>
        </w:rPr>
        <w:t xml:space="preserve"> </w:t>
      </w:r>
      <w:r w:rsidR="002B1C48">
        <w:t>içi</w:t>
      </w:r>
      <w:r w:rsidR="002B1C48">
        <w:rPr>
          <w:spacing w:val="-13"/>
        </w:rPr>
        <w:t xml:space="preserve"> </w:t>
      </w:r>
      <w:r w:rsidR="002B1C48">
        <w:t>ve</w:t>
      </w:r>
      <w:r w:rsidR="002B1C48">
        <w:rPr>
          <w:spacing w:val="-12"/>
        </w:rPr>
        <w:t xml:space="preserve"> </w:t>
      </w:r>
      <w:r w:rsidR="002B1C48">
        <w:t>kamuoyu</w:t>
      </w:r>
      <w:r w:rsidR="002B1C48">
        <w:rPr>
          <w:spacing w:val="-11"/>
        </w:rPr>
        <w:t xml:space="preserve"> </w:t>
      </w:r>
      <w:r w:rsidR="002B1C48">
        <w:t>bilgilendirmelerini</w:t>
      </w:r>
      <w:r w:rsidR="002B1C48">
        <w:rPr>
          <w:spacing w:val="-12"/>
        </w:rPr>
        <w:t xml:space="preserve"> </w:t>
      </w:r>
      <w:r w:rsidR="002B1C48">
        <w:t xml:space="preserve">web sayfası ve BAPSİS </w:t>
      </w:r>
      <w:r>
        <w:t>ana sayfası</w:t>
      </w:r>
      <w:r w:rsidR="002B1C48">
        <w:t xml:space="preserve"> üzerinden gerçekleştirmektedir</w:t>
      </w:r>
      <w:r w:rsidR="002B1C48">
        <w:rPr>
          <w:b/>
        </w:rPr>
        <w:t xml:space="preserve">. </w:t>
      </w:r>
      <w:r w:rsidR="002B1C48">
        <w:t xml:space="preserve">Birim web sayfası ve </w:t>
      </w:r>
      <w:r>
        <w:t>Koordinatörlük</w:t>
      </w:r>
      <w:r w:rsidR="002B1C48">
        <w:t xml:space="preserve"> </w:t>
      </w:r>
      <w:r>
        <w:t>ana sayfası</w:t>
      </w:r>
      <w:r w:rsidR="002B1C48">
        <w:t xml:space="preserve"> doğru, güncel, ilgili ve kolayca erişilebilir bilgiyi vermektedir. </w:t>
      </w:r>
      <w:r>
        <w:t xml:space="preserve">Koordinatörlük </w:t>
      </w:r>
      <w:r w:rsidR="002B1C48">
        <w:t>Birimi olarak web sayfasının</w:t>
      </w:r>
      <w:r w:rsidR="002B1C48" w:rsidRPr="00ED7509">
        <w:t xml:space="preserve"> </w:t>
      </w:r>
      <w:r w:rsidR="002B1C48">
        <w:t xml:space="preserve">ve BAPSİS </w:t>
      </w:r>
      <w:r>
        <w:t>ana sayfası</w:t>
      </w:r>
      <w:r w:rsidR="002B1C48">
        <w:t xml:space="preserve"> sürekli güncel kalması, ilgililerin ilgili dokümanlara ve bilgilere kolayca ulaşmaları sağlanmaktadır. (Kanıt 1) Satın alma </w:t>
      </w:r>
      <w:r>
        <w:t>duyurularınının</w:t>
      </w:r>
      <w:r w:rsidR="002B1C48">
        <w:t xml:space="preserve"> </w:t>
      </w:r>
      <w:r>
        <w:t>Koordinatörlük</w:t>
      </w:r>
      <w:r w:rsidR="002B1C48">
        <w:t xml:space="preserve"> </w:t>
      </w:r>
      <w:r>
        <w:t>ana sayfası</w:t>
      </w:r>
      <w:r w:rsidR="002B1C48">
        <w:t xml:space="preserve"> üzerinden kamuoyuna duyurulması hesap</w:t>
      </w:r>
      <w:r>
        <w:t xml:space="preserve"> </w:t>
      </w:r>
      <w:r w:rsidR="002B1C48">
        <w:t xml:space="preserve">verebilirlik yönünden birimimizin güçlü yönüdür. (Kanıt 2) </w:t>
      </w:r>
      <w:r w:rsidR="00BF5524">
        <w:t>Koordinatörlük</w:t>
      </w:r>
      <w:r w:rsidR="002B1C48">
        <w:t xml:space="preserve"> Birimi bünyesinde gerçekleştirilen faaliyetlere ilişkin raporlamalar ilgili mevzuat kapsamında gerçekleştirilmektedir. Ayrıca Stratejik Plan Değerlendirme Raporu ve Birim Faaliyet Raporu birim web sayfasından yayınlanarak kamuoyu ile paylaşılmaktadır</w:t>
      </w:r>
      <w:r w:rsidR="002B1C48">
        <w:rPr>
          <w:b/>
        </w:rPr>
        <w:t>.</w:t>
      </w:r>
    </w:p>
    <w:p w:rsidR="002B1C48" w:rsidRDefault="002B1C48" w:rsidP="002B1C48">
      <w:pPr>
        <w:pStyle w:val="GvdeMetni"/>
        <w:spacing w:line="360" w:lineRule="auto"/>
        <w:ind w:left="850" w:right="143"/>
        <w:jc w:val="both"/>
      </w:pPr>
      <w:r>
        <w:t xml:space="preserve">Üniversitemizi ve </w:t>
      </w:r>
      <w:r w:rsidR="00BF5524" w:rsidRPr="00276240">
        <w:t>Spor ve Sağlık Alanında İhtisaslaşma Koordinatörlüğü</w:t>
      </w:r>
      <w:r w:rsidR="00BF5524">
        <w:t>nü</w:t>
      </w:r>
      <w:r>
        <w:t xml:space="preserve">, </w:t>
      </w:r>
      <w:r>
        <w:rPr>
          <w:spacing w:val="-15"/>
        </w:rPr>
        <w:t xml:space="preserve"> </w:t>
      </w:r>
      <w:r>
        <w:t xml:space="preserve"> ilgilendiren haber, duyuru, eğitim vb işleyişlerin Web sayfamızdan,</w:t>
      </w:r>
      <w:r>
        <w:rPr>
          <w:spacing w:val="-9"/>
        </w:rPr>
        <w:t xml:space="preserve"> </w:t>
      </w:r>
      <w:r>
        <w:t>Twitter</w:t>
      </w:r>
      <w:r>
        <w:rPr>
          <w:spacing w:val="-10"/>
        </w:rPr>
        <w:t xml:space="preserve"> </w:t>
      </w:r>
      <w:r w:rsidR="00AF0AC2">
        <w:t xml:space="preserve">hesaplarından </w:t>
      </w:r>
      <w:r w:rsidR="00AF0AC2">
        <w:rPr>
          <w:spacing w:val="-8"/>
        </w:rPr>
        <w:t>hazırlanan</w:t>
      </w:r>
      <w:r>
        <w:rPr>
          <w:spacing w:val="-9"/>
        </w:rPr>
        <w:t xml:space="preserve"> </w:t>
      </w:r>
      <w:r>
        <w:t>raporların şeffaf bir şekilde yayınlanması Birimin güçlü yönüdür.</w:t>
      </w:r>
    </w:p>
    <w:p w:rsidR="00AF0AC2" w:rsidRDefault="00AF0AC2" w:rsidP="002B1C48">
      <w:pPr>
        <w:pStyle w:val="GvdeMetni"/>
        <w:spacing w:line="360" w:lineRule="auto"/>
        <w:ind w:left="850" w:right="143"/>
        <w:jc w:val="both"/>
      </w:pPr>
    </w:p>
    <w:p w:rsidR="00276240" w:rsidRDefault="006A357D" w:rsidP="002B1C48">
      <w:pPr>
        <w:pStyle w:val="GvdeMetni"/>
        <w:spacing w:line="360" w:lineRule="auto"/>
        <w:ind w:left="850" w:right="143"/>
        <w:jc w:val="both"/>
        <w:rPr>
          <w:rStyle w:val="Kpr"/>
        </w:rPr>
      </w:pPr>
      <w:r>
        <w:lastRenderedPageBreak/>
        <w:t>(3</w:t>
      </w:r>
      <w:r w:rsidR="002B1C48">
        <w:t xml:space="preserve">) A.1.5.1 </w:t>
      </w:r>
      <w:r w:rsidR="00276240" w:rsidRPr="00276240">
        <w:rPr>
          <w:rStyle w:val="Kpr"/>
        </w:rPr>
        <w:t xml:space="preserve">https://sporsaglik.aksaray.edu.tr/ </w:t>
      </w:r>
    </w:p>
    <w:p w:rsidR="00276240" w:rsidRDefault="006A357D" w:rsidP="00276240">
      <w:pPr>
        <w:pStyle w:val="GvdeMetni"/>
        <w:spacing w:line="360" w:lineRule="auto"/>
        <w:ind w:left="850" w:right="143"/>
        <w:jc w:val="both"/>
        <w:rPr>
          <w:rStyle w:val="Kpr"/>
        </w:rPr>
      </w:pPr>
      <w:r>
        <w:t>(3</w:t>
      </w:r>
      <w:r w:rsidR="002B1C48">
        <w:t xml:space="preserve">) A.1.5.2 </w:t>
      </w:r>
      <w:r w:rsidR="00276240" w:rsidRPr="00276240">
        <w:rPr>
          <w:rStyle w:val="Kpr"/>
        </w:rPr>
        <w:t xml:space="preserve">https://sporsaglik.aksaray.edu.tr/ </w:t>
      </w:r>
    </w:p>
    <w:p w:rsidR="00EF6435" w:rsidRDefault="00EF6435" w:rsidP="00C1765C">
      <w:pPr>
        <w:pStyle w:val="GvdeMetni"/>
        <w:spacing w:before="2" w:line="360" w:lineRule="auto"/>
        <w:ind w:right="137"/>
        <w:jc w:val="both"/>
        <w:rPr>
          <w:b/>
          <w:i/>
          <w:color w:val="001F5F"/>
          <w:sz w:val="20"/>
        </w:rPr>
      </w:pPr>
      <w:r>
        <w:rPr>
          <w:b/>
          <w:i/>
          <w:color w:val="001F5F"/>
          <w:sz w:val="20"/>
        </w:rPr>
        <w:tab/>
      </w:r>
    </w:p>
    <w:p w:rsidR="008634D8" w:rsidRDefault="008634D8" w:rsidP="008634D8">
      <w:pPr>
        <w:pStyle w:val="Balk21"/>
        <w:tabs>
          <w:tab w:val="left" w:pos="1323"/>
        </w:tabs>
        <w:spacing w:before="76"/>
        <w:ind w:left="849" w:firstLine="0"/>
      </w:pPr>
      <w:bookmarkStart w:id="6" w:name="_bookmark5"/>
      <w:bookmarkEnd w:id="6"/>
      <w:r>
        <w:t>A.2.Misyon</w:t>
      </w:r>
      <w:r>
        <w:rPr>
          <w:spacing w:val="-1"/>
        </w:rPr>
        <w:t xml:space="preserve"> </w:t>
      </w:r>
      <w:r>
        <w:t>ve</w:t>
      </w:r>
      <w:r>
        <w:rPr>
          <w:spacing w:val="-2"/>
        </w:rPr>
        <w:t xml:space="preserve"> </w:t>
      </w:r>
      <w:r>
        <w:t>Stratejik</w:t>
      </w:r>
      <w:r>
        <w:rPr>
          <w:spacing w:val="1"/>
        </w:rPr>
        <w:t xml:space="preserve"> </w:t>
      </w:r>
      <w:r>
        <w:rPr>
          <w:spacing w:val="-2"/>
        </w:rPr>
        <w:t>Amaçlar</w:t>
      </w:r>
    </w:p>
    <w:p w:rsidR="008634D8" w:rsidRDefault="008634D8" w:rsidP="008634D8">
      <w:pPr>
        <w:pStyle w:val="Balk21"/>
        <w:tabs>
          <w:tab w:val="left" w:pos="1503"/>
        </w:tabs>
        <w:spacing w:before="181"/>
        <w:ind w:left="849" w:firstLine="0"/>
      </w:pPr>
      <w:r>
        <w:t>A.2.1.Misyon,</w:t>
      </w:r>
      <w:r>
        <w:rPr>
          <w:spacing w:val="-1"/>
        </w:rPr>
        <w:t xml:space="preserve"> </w:t>
      </w:r>
      <w:r>
        <w:t>Vizyon</w:t>
      </w:r>
      <w:r>
        <w:rPr>
          <w:spacing w:val="-1"/>
        </w:rPr>
        <w:t xml:space="preserve"> </w:t>
      </w:r>
      <w:r>
        <w:t>ve</w:t>
      </w:r>
      <w:r>
        <w:rPr>
          <w:spacing w:val="-1"/>
        </w:rPr>
        <w:t xml:space="preserve"> </w:t>
      </w:r>
      <w:r>
        <w:rPr>
          <w:spacing w:val="-2"/>
        </w:rPr>
        <w:t>Politikalar</w:t>
      </w:r>
    </w:p>
    <w:p w:rsidR="008634D8" w:rsidRDefault="008634D8" w:rsidP="008634D8">
      <w:pPr>
        <w:pStyle w:val="Balk31"/>
      </w:pPr>
      <w:r>
        <w:t>Olgunluk</w:t>
      </w:r>
      <w:r>
        <w:rPr>
          <w:spacing w:val="-4"/>
        </w:rPr>
        <w:t xml:space="preserve"> </w:t>
      </w:r>
      <w:r>
        <w:t>düzeyi:</w:t>
      </w:r>
      <w:r>
        <w:rPr>
          <w:spacing w:val="-4"/>
        </w:rPr>
        <w:t xml:space="preserve"> </w:t>
      </w:r>
      <w:r w:rsidR="008C3F08">
        <w:rPr>
          <w:spacing w:val="-10"/>
        </w:rPr>
        <w:t>3</w:t>
      </w:r>
    </w:p>
    <w:p w:rsidR="008634D8" w:rsidRDefault="008634D8" w:rsidP="008634D8">
      <w:pPr>
        <w:pStyle w:val="GvdeMetni"/>
        <w:spacing w:before="16"/>
        <w:rPr>
          <w:b/>
          <w:i/>
        </w:rPr>
      </w:pPr>
    </w:p>
    <w:p w:rsidR="008634D8" w:rsidRDefault="008634D8" w:rsidP="008634D8">
      <w:pPr>
        <w:spacing w:line="357" w:lineRule="auto"/>
        <w:ind w:left="850" w:right="144"/>
        <w:jc w:val="both"/>
        <w:rPr>
          <w:i/>
        </w:rPr>
      </w:pPr>
      <w:r>
        <w:rPr>
          <w:i/>
        </w:rPr>
        <w:t>Misyon, vizyon ve politikalar doğrultusunda gerçekleştirilen uygulamalar izlenmekte ve paydaşlarla birlikte değerlendirilerek önlemler alınmaktadır.</w:t>
      </w:r>
    </w:p>
    <w:p w:rsidR="008634D8" w:rsidRPr="00600372" w:rsidRDefault="008634D8" w:rsidP="008634D8">
      <w:pPr>
        <w:pStyle w:val="GvdeMetni"/>
        <w:spacing w:before="166" w:line="360" w:lineRule="auto"/>
        <w:ind w:left="850" w:right="142"/>
        <w:jc w:val="both"/>
      </w:pPr>
      <w:r>
        <w:t>Koordinasyon Birimi misyonu</w:t>
      </w:r>
      <w:r w:rsidRPr="00600372">
        <w:t xml:space="preserve">; </w:t>
      </w:r>
      <w:r w:rsidR="00600372" w:rsidRPr="00600372">
        <w:rPr>
          <w:lang w:eastAsia="tr-TR"/>
        </w:rPr>
        <w:t>Üniversitede yapılacak Ar-Ge faaliyetlerinin sanayiye aktarılması ile bölgenin sürdürülebilir kalkınmasına katkı sağlamak ve katma değerli ürünlere yatırım yapılmasını ve bölgede yeni istihdam alanlarının oluşmasını sağlayacak projeler geliştirmekti</w:t>
      </w:r>
      <w:r w:rsidRPr="00600372">
        <w:t>. (Kanıt 1)</w:t>
      </w:r>
    </w:p>
    <w:p w:rsidR="008634D8" w:rsidRDefault="008634D8" w:rsidP="00600372">
      <w:pPr>
        <w:pStyle w:val="Balk4"/>
        <w:shd w:val="clear" w:color="auto" w:fill="FFFFFF"/>
        <w:spacing w:before="0" w:beforeAutospacing="0" w:after="0" w:afterAutospacing="0" w:line="360" w:lineRule="auto"/>
        <w:ind w:left="709" w:firstLine="11"/>
        <w:jc w:val="both"/>
      </w:pPr>
      <w:r w:rsidRPr="00600372">
        <w:rPr>
          <w:b w:val="0"/>
        </w:rPr>
        <w:t>Koordinasyon Birimi vizyonu</w:t>
      </w:r>
      <w:r w:rsidRPr="00600372">
        <w:t xml:space="preserve">; </w:t>
      </w:r>
      <w:r w:rsidR="00600372" w:rsidRPr="00600372">
        <w:rPr>
          <w:b w:val="0"/>
          <w:bCs w:val="0"/>
        </w:rPr>
        <w:t>Sanayi ve üniversite arasında maksimum düzeyde iş birliği kurarak bölgenin, sağlık ve spor kapsamındaki inovasyon ve Ar-Ge kabiliyetinin geliştirilmesini ve bu yolla toplumsal kalkınmanın hızlandırılmasını sağlayan, bilgi ve teknoloji üreterek ülke ekonomisine değer katan bir koordinatörlük olmaktır</w:t>
      </w:r>
      <w:r w:rsidR="00600372">
        <w:rPr>
          <w:b w:val="0"/>
          <w:bCs w:val="0"/>
        </w:rPr>
        <w:t xml:space="preserve">. </w:t>
      </w:r>
    </w:p>
    <w:p w:rsidR="008634D8" w:rsidRDefault="008634D8" w:rsidP="008634D8">
      <w:pPr>
        <w:pStyle w:val="GvdeMetni"/>
        <w:spacing w:before="1" w:line="360" w:lineRule="auto"/>
        <w:ind w:left="850" w:right="139"/>
        <w:jc w:val="both"/>
      </w:pPr>
    </w:p>
    <w:p w:rsidR="00600372" w:rsidRDefault="008C3F08" w:rsidP="00600372">
      <w:pPr>
        <w:pStyle w:val="GvdeMetni"/>
        <w:spacing w:before="1" w:line="360" w:lineRule="auto"/>
        <w:ind w:left="850" w:right="139"/>
        <w:jc w:val="both"/>
      </w:pPr>
      <w:r>
        <w:t>(3</w:t>
      </w:r>
      <w:r w:rsidR="008634D8">
        <w:t>) A.2.1.</w:t>
      </w:r>
      <w:r w:rsidR="00600372" w:rsidRPr="00600372">
        <w:t xml:space="preserve"> </w:t>
      </w:r>
      <w:hyperlink r:id="rId10" w:history="1">
        <w:r w:rsidR="00600372" w:rsidRPr="00AD690A">
          <w:rPr>
            <w:rStyle w:val="Kpr"/>
          </w:rPr>
          <w:t>https://sporsaglik.aksaray.edu.tr/misyon-vizyon</w:t>
        </w:r>
      </w:hyperlink>
    </w:p>
    <w:p w:rsidR="00F86DA0" w:rsidRPr="00610161" w:rsidRDefault="008C3F08" w:rsidP="00610161">
      <w:pPr>
        <w:pStyle w:val="GvdeMetni"/>
        <w:spacing w:before="1" w:line="360" w:lineRule="auto"/>
        <w:ind w:left="850" w:right="139"/>
        <w:jc w:val="both"/>
      </w:pPr>
      <w:r>
        <w:t>(3</w:t>
      </w:r>
      <w:r w:rsidR="008634D8">
        <w:t>) A.2.1.2</w:t>
      </w:r>
      <w:r w:rsidR="00600372">
        <w:t xml:space="preserve">. </w:t>
      </w:r>
      <w:hyperlink r:id="rId11" w:history="1">
        <w:r w:rsidR="00600372" w:rsidRPr="00AD690A">
          <w:rPr>
            <w:rStyle w:val="Kpr"/>
          </w:rPr>
          <w:t>https://sporsaglik.aksaray.edu.tr/misyon-vizyon</w:t>
        </w:r>
      </w:hyperlink>
    </w:p>
    <w:p w:rsidR="00F86DA0" w:rsidRDefault="00F86DA0">
      <w:pPr>
        <w:pStyle w:val="GvdeMetni"/>
        <w:spacing w:before="150"/>
        <w:rPr>
          <w:sz w:val="20"/>
        </w:rPr>
      </w:pPr>
    </w:p>
    <w:p w:rsidR="00BF70F1" w:rsidRDefault="00BF70F1" w:rsidP="00A2034C">
      <w:pPr>
        <w:pStyle w:val="Balk21"/>
        <w:tabs>
          <w:tab w:val="left" w:pos="1503"/>
        </w:tabs>
        <w:spacing w:before="1"/>
        <w:ind w:left="567" w:firstLine="0"/>
      </w:pPr>
      <w:bookmarkStart w:id="7" w:name="_bookmark6"/>
      <w:bookmarkStart w:id="8" w:name="_bookmark7"/>
      <w:bookmarkEnd w:id="7"/>
      <w:bookmarkEnd w:id="8"/>
      <w:r>
        <w:t>A.2.</w:t>
      </w:r>
      <w:r w:rsidR="00610161">
        <w:t xml:space="preserve"> </w:t>
      </w:r>
      <w:r>
        <w:t>2.</w:t>
      </w:r>
      <w:r w:rsidR="00610161">
        <w:t xml:space="preserve"> </w:t>
      </w:r>
      <w:r>
        <w:t>Stratejik</w:t>
      </w:r>
      <w:r>
        <w:rPr>
          <w:spacing w:val="-4"/>
        </w:rPr>
        <w:t xml:space="preserve"> </w:t>
      </w:r>
      <w:r>
        <w:t>Amaç</w:t>
      </w:r>
      <w:r>
        <w:rPr>
          <w:spacing w:val="-2"/>
        </w:rPr>
        <w:t xml:space="preserve"> </w:t>
      </w:r>
      <w:r>
        <w:t>ve</w:t>
      </w:r>
      <w:r>
        <w:rPr>
          <w:spacing w:val="-2"/>
        </w:rPr>
        <w:t xml:space="preserve"> Hedefler</w:t>
      </w:r>
    </w:p>
    <w:p w:rsidR="00BF70F1" w:rsidRDefault="00A2034C" w:rsidP="00A2034C">
      <w:pPr>
        <w:pStyle w:val="Balk31"/>
        <w:spacing w:before="136"/>
        <w:ind w:left="141"/>
      </w:pPr>
      <w:r>
        <w:t xml:space="preserve">        </w:t>
      </w:r>
      <w:r w:rsidR="00BF70F1">
        <w:t>Olgunluk</w:t>
      </w:r>
      <w:r w:rsidR="00BF70F1">
        <w:rPr>
          <w:spacing w:val="-4"/>
        </w:rPr>
        <w:t xml:space="preserve"> </w:t>
      </w:r>
      <w:r w:rsidR="00BF70F1">
        <w:t>düzeyi:</w:t>
      </w:r>
      <w:r w:rsidR="00BF70F1">
        <w:rPr>
          <w:spacing w:val="-4"/>
        </w:rPr>
        <w:t xml:space="preserve"> </w:t>
      </w:r>
      <w:r w:rsidR="00BF70F1">
        <w:rPr>
          <w:spacing w:val="-10"/>
        </w:rPr>
        <w:t>3</w:t>
      </w:r>
    </w:p>
    <w:p w:rsidR="00BF70F1" w:rsidRDefault="00BF70F1" w:rsidP="00A2034C">
      <w:pPr>
        <w:pStyle w:val="GvdeMetni"/>
        <w:spacing w:before="16"/>
        <w:ind w:left="141"/>
        <w:rPr>
          <w:b/>
          <w:i/>
        </w:rPr>
      </w:pPr>
    </w:p>
    <w:p w:rsidR="00BF70F1" w:rsidRPr="00A2034C" w:rsidRDefault="00BF70F1" w:rsidP="00A2034C">
      <w:pPr>
        <w:spacing w:before="1" w:line="357" w:lineRule="auto"/>
        <w:ind w:left="567" w:right="145"/>
        <w:jc w:val="both"/>
        <w:rPr>
          <w:i/>
        </w:rPr>
      </w:pPr>
      <w:r w:rsidRPr="00A2034C">
        <w:rPr>
          <w:i/>
        </w:rPr>
        <w:t>Kurumun</w:t>
      </w:r>
      <w:r w:rsidRPr="00A2034C">
        <w:rPr>
          <w:i/>
          <w:spacing w:val="-9"/>
        </w:rPr>
        <w:t xml:space="preserve"> </w:t>
      </w:r>
      <w:r w:rsidRPr="00A2034C">
        <w:rPr>
          <w:i/>
        </w:rPr>
        <w:t>bütünsel,</w:t>
      </w:r>
      <w:r w:rsidRPr="00A2034C">
        <w:rPr>
          <w:i/>
          <w:spacing w:val="-8"/>
        </w:rPr>
        <w:t xml:space="preserve"> </w:t>
      </w:r>
      <w:r w:rsidRPr="00A2034C">
        <w:rPr>
          <w:i/>
        </w:rPr>
        <w:t>tüm</w:t>
      </w:r>
      <w:r w:rsidRPr="00A2034C">
        <w:rPr>
          <w:i/>
          <w:spacing w:val="-9"/>
        </w:rPr>
        <w:t xml:space="preserve"> </w:t>
      </w:r>
      <w:r w:rsidRPr="00A2034C">
        <w:rPr>
          <w:i/>
        </w:rPr>
        <w:t>birimleri</w:t>
      </w:r>
      <w:r w:rsidRPr="00A2034C">
        <w:rPr>
          <w:i/>
          <w:spacing w:val="-10"/>
        </w:rPr>
        <w:t xml:space="preserve"> </w:t>
      </w:r>
      <w:r w:rsidRPr="00A2034C">
        <w:rPr>
          <w:i/>
        </w:rPr>
        <w:t>tarafından</w:t>
      </w:r>
      <w:r w:rsidRPr="00A2034C">
        <w:rPr>
          <w:i/>
          <w:spacing w:val="-8"/>
        </w:rPr>
        <w:t xml:space="preserve"> </w:t>
      </w:r>
      <w:r w:rsidRPr="00A2034C">
        <w:rPr>
          <w:i/>
        </w:rPr>
        <w:t>benimsenmiş</w:t>
      </w:r>
      <w:r w:rsidRPr="00A2034C">
        <w:rPr>
          <w:i/>
          <w:spacing w:val="-8"/>
        </w:rPr>
        <w:t xml:space="preserve"> </w:t>
      </w:r>
      <w:r w:rsidRPr="00A2034C">
        <w:rPr>
          <w:i/>
        </w:rPr>
        <w:t>ve</w:t>
      </w:r>
      <w:r w:rsidRPr="00A2034C">
        <w:rPr>
          <w:i/>
          <w:spacing w:val="-8"/>
        </w:rPr>
        <w:t xml:space="preserve"> </w:t>
      </w:r>
      <w:r w:rsidRPr="00A2034C">
        <w:rPr>
          <w:i/>
        </w:rPr>
        <w:t>paydaşlarınca</w:t>
      </w:r>
      <w:r w:rsidRPr="00A2034C">
        <w:rPr>
          <w:i/>
          <w:spacing w:val="-8"/>
        </w:rPr>
        <w:t xml:space="preserve"> </w:t>
      </w:r>
      <w:r w:rsidRPr="00A2034C">
        <w:rPr>
          <w:i/>
        </w:rPr>
        <w:t>bilinen</w:t>
      </w:r>
      <w:r w:rsidRPr="00A2034C">
        <w:rPr>
          <w:i/>
          <w:spacing w:val="-8"/>
        </w:rPr>
        <w:t xml:space="preserve"> </w:t>
      </w:r>
      <w:r w:rsidRPr="00A2034C">
        <w:rPr>
          <w:i/>
        </w:rPr>
        <w:t>stratejik</w:t>
      </w:r>
      <w:r w:rsidRPr="00A2034C">
        <w:rPr>
          <w:i/>
          <w:spacing w:val="-8"/>
        </w:rPr>
        <w:t xml:space="preserve"> </w:t>
      </w:r>
      <w:r w:rsidRPr="00A2034C">
        <w:rPr>
          <w:i/>
        </w:rPr>
        <w:t>planı</w:t>
      </w:r>
      <w:r w:rsidRPr="00A2034C">
        <w:rPr>
          <w:i/>
          <w:spacing w:val="-7"/>
        </w:rPr>
        <w:t xml:space="preserve"> </w:t>
      </w:r>
      <w:r w:rsidRPr="00A2034C">
        <w:rPr>
          <w:i/>
        </w:rPr>
        <w:t>ve</w:t>
      </w:r>
      <w:r w:rsidRPr="00A2034C">
        <w:rPr>
          <w:i/>
          <w:spacing w:val="-8"/>
        </w:rPr>
        <w:t xml:space="preserve"> </w:t>
      </w:r>
      <w:r w:rsidRPr="00A2034C">
        <w:rPr>
          <w:i/>
        </w:rPr>
        <w:t>bu planıyla uyumlu uygulamaları vardır.</w:t>
      </w:r>
    </w:p>
    <w:p w:rsidR="00E13447" w:rsidRDefault="00E13447" w:rsidP="00BF70F1">
      <w:pPr>
        <w:pStyle w:val="GvdeMetni"/>
        <w:spacing w:before="72" w:line="360" w:lineRule="auto"/>
        <w:ind w:left="561" w:right="142"/>
        <w:jc w:val="both"/>
      </w:pPr>
      <w:r w:rsidRPr="00E13447">
        <w:rPr>
          <w:i/>
        </w:rPr>
        <w:t>Koordinatörlük, amaçlarını gerçekleştirmek üzere aşağıdaki faaliyetlerde bulunur</w:t>
      </w:r>
      <w:r w:rsidRPr="00E13447">
        <w:t>.</w:t>
      </w:r>
    </w:p>
    <w:p w:rsidR="00BF70F1" w:rsidRDefault="00E13447" w:rsidP="00BF70F1">
      <w:pPr>
        <w:pStyle w:val="GvdeMetni"/>
        <w:spacing w:before="72" w:line="360" w:lineRule="auto"/>
        <w:ind w:left="561" w:right="142"/>
        <w:jc w:val="both"/>
      </w:pPr>
      <w:r>
        <w:t xml:space="preserve">- </w:t>
      </w:r>
      <w:r w:rsidRPr="00E13447">
        <w:t>Üniversitenin Spor ve Sağlık alanlarında ihtisaslaşmasına ilişkin faaliyetler için çalışma planı hazırlamak</w:t>
      </w:r>
      <w:r>
        <w:t>,</w:t>
      </w:r>
    </w:p>
    <w:p w:rsidR="00E13447" w:rsidRDefault="00E13447" w:rsidP="00BF70F1">
      <w:pPr>
        <w:pStyle w:val="GvdeMetni"/>
        <w:spacing w:before="72" w:line="360" w:lineRule="auto"/>
        <w:ind w:left="561" w:right="142"/>
        <w:jc w:val="both"/>
      </w:pPr>
      <w:r>
        <w:t xml:space="preserve">- </w:t>
      </w:r>
      <w:r w:rsidRPr="00E13447">
        <w:t xml:space="preserve">Çalışma planı doğrultusunda ulusal otoritelerle Üniversitenin yetkili birim, kişi ve kurulları </w:t>
      </w:r>
      <w:r>
        <w:t>arasında koordinasyonu sağlamak,</w:t>
      </w:r>
    </w:p>
    <w:p w:rsidR="00E13447" w:rsidRDefault="00E13447" w:rsidP="00BF70F1">
      <w:pPr>
        <w:pStyle w:val="GvdeMetni"/>
        <w:spacing w:before="72" w:line="360" w:lineRule="auto"/>
        <w:ind w:left="561" w:right="142"/>
        <w:jc w:val="both"/>
      </w:pPr>
      <w:r>
        <w:t xml:space="preserve">- </w:t>
      </w:r>
      <w:r w:rsidRPr="00E13447">
        <w:t>Faaliyetlerin tabana yayılması ve tüm paydaşların sürece etkin katılımının sağlanması için toplantı, çalıştay, sergi, konferans ve benzeri sosyal ve bilim</w:t>
      </w:r>
      <w:r>
        <w:t>sel etkinlikleri organize etmek,</w:t>
      </w:r>
    </w:p>
    <w:p w:rsidR="00E13447" w:rsidRDefault="00E13447" w:rsidP="00BF70F1">
      <w:pPr>
        <w:pStyle w:val="GvdeMetni"/>
        <w:spacing w:before="72" w:line="360" w:lineRule="auto"/>
        <w:ind w:left="561" w:right="142"/>
        <w:jc w:val="both"/>
      </w:pPr>
      <w:r>
        <w:t>- İ</w:t>
      </w:r>
      <w:r w:rsidRPr="00E13447">
        <w:t xml:space="preserve">htisaslaşma sürecine ilişkin </w:t>
      </w:r>
      <w:r>
        <w:t>tüm faaliyetleri raporlaştırmak,</w:t>
      </w:r>
    </w:p>
    <w:p w:rsidR="00E13447" w:rsidRDefault="00E13447" w:rsidP="00BF70F1">
      <w:pPr>
        <w:pStyle w:val="GvdeMetni"/>
        <w:spacing w:before="72" w:line="360" w:lineRule="auto"/>
        <w:ind w:left="561" w:right="142"/>
        <w:jc w:val="both"/>
      </w:pPr>
      <w:r>
        <w:t>- R</w:t>
      </w:r>
      <w:r w:rsidRPr="00E13447">
        <w:t>aporlaştırılan faaliyetlerin yaygınlaştırılması, yerel ve ulusal kamuoyuna duyurulması için ağ bilgi sayfası oluşturmak, içerik hazırlamak ve diğer yaygınlaştırm</w:t>
      </w:r>
      <w:r>
        <w:t>a faaliyetlerini koordine etmek,</w:t>
      </w:r>
    </w:p>
    <w:p w:rsidR="00E13447" w:rsidRDefault="00E13447" w:rsidP="00BF70F1">
      <w:pPr>
        <w:pStyle w:val="GvdeMetni"/>
        <w:spacing w:before="72" w:line="360" w:lineRule="auto"/>
        <w:ind w:left="561" w:right="142"/>
        <w:jc w:val="both"/>
      </w:pPr>
    </w:p>
    <w:p w:rsidR="00E13447" w:rsidRDefault="00E13447" w:rsidP="00BF70F1">
      <w:pPr>
        <w:pStyle w:val="GvdeMetni"/>
        <w:spacing w:before="72" w:line="360" w:lineRule="auto"/>
        <w:ind w:left="561" w:right="142"/>
        <w:jc w:val="both"/>
      </w:pPr>
      <w:r>
        <w:lastRenderedPageBreak/>
        <w:t xml:space="preserve">- </w:t>
      </w:r>
      <w:r w:rsidRPr="00E13447">
        <w:t>Üniversitenin Spor ve Sağlık alanlarında ihtisaslaşmasına yönelik olarak yürütülecek bilimsel araştırma projeleri, yüksek lisans ve doktora tez çalışmaları ve benzeri bilimsel çalışmalar ile yerel ve ulusal medya organlarınca ih</w:t>
      </w:r>
      <w:r>
        <w:t>tiyaç duyulan verileri sağlamak,</w:t>
      </w:r>
    </w:p>
    <w:p w:rsidR="00E13447" w:rsidRDefault="00E13447" w:rsidP="00BF70F1">
      <w:pPr>
        <w:pStyle w:val="GvdeMetni"/>
        <w:spacing w:before="72" w:line="360" w:lineRule="auto"/>
        <w:ind w:left="561" w:right="142"/>
        <w:jc w:val="both"/>
      </w:pPr>
      <w:r>
        <w:t xml:space="preserve">- </w:t>
      </w:r>
      <w:r w:rsidRPr="00E13447">
        <w:t>Üniversitenin stratejik planına, kurumsal iç değerlendirme raporuna, misyon ve vizyonuna bağlı kalmak kaydıyla, ihtisaslaşma sürecinin gerektirdiği diğer görev ve</w:t>
      </w:r>
      <w:r>
        <w:t xml:space="preserve"> sorumlulukları yerine getirmek.</w:t>
      </w:r>
    </w:p>
    <w:p w:rsidR="00E13447" w:rsidRDefault="00EB156C" w:rsidP="00E13447">
      <w:pPr>
        <w:pStyle w:val="GvdeMetni"/>
        <w:spacing w:before="72" w:line="360" w:lineRule="auto"/>
        <w:ind w:left="561" w:right="142"/>
        <w:jc w:val="center"/>
        <w:rPr>
          <w: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204pt">
            <v:imagedata r:id="rId12" o:title="Screenshot_1"/>
          </v:shape>
        </w:pict>
      </w:r>
    </w:p>
    <w:p w:rsidR="00A50DE9" w:rsidRPr="00E13447" w:rsidRDefault="00E13447" w:rsidP="00E13447">
      <w:pPr>
        <w:pStyle w:val="GvdeMetni"/>
        <w:spacing w:before="72" w:line="360" w:lineRule="auto"/>
        <w:ind w:left="561" w:right="142"/>
        <w:jc w:val="center"/>
        <w:rPr>
          <w:b/>
        </w:rPr>
      </w:pPr>
      <w:r w:rsidRPr="00E13447">
        <w:rPr>
          <w:b/>
        </w:rPr>
        <w:t>Resim 1. Amaç ve Hedefler</w:t>
      </w:r>
    </w:p>
    <w:p w:rsidR="00F86DA0" w:rsidRDefault="00F86DA0">
      <w:pPr>
        <w:pStyle w:val="GvdeMetni"/>
        <w:spacing w:before="135"/>
        <w:rPr>
          <w:sz w:val="20"/>
        </w:rPr>
      </w:pPr>
    </w:p>
    <w:p w:rsidR="00F86DA0" w:rsidRDefault="00EF6435" w:rsidP="00EF6435">
      <w:pPr>
        <w:tabs>
          <w:tab w:val="left" w:pos="5522"/>
          <w:tab w:val="left" w:pos="8485"/>
        </w:tabs>
        <w:ind w:left="141"/>
        <w:rPr>
          <w:b/>
          <w:i/>
          <w:sz w:val="20"/>
        </w:rPr>
      </w:pPr>
      <w:r>
        <w:rPr>
          <w:b/>
          <w:i/>
          <w:color w:val="001F5F"/>
          <w:sz w:val="20"/>
        </w:rPr>
        <w:tab/>
      </w:r>
    </w:p>
    <w:p w:rsidR="004B1FB2" w:rsidRDefault="004B1FB2" w:rsidP="00E13447">
      <w:pPr>
        <w:pStyle w:val="Balk21"/>
        <w:tabs>
          <w:tab w:val="left" w:pos="1503"/>
        </w:tabs>
      </w:pPr>
      <w:bookmarkStart w:id="9" w:name="_bookmark8"/>
      <w:bookmarkEnd w:id="9"/>
      <w:r>
        <w:t>A.2.</w:t>
      </w:r>
      <w:r w:rsidR="00E13447">
        <w:t xml:space="preserve"> </w:t>
      </w:r>
      <w:r>
        <w:t>3.</w:t>
      </w:r>
      <w:r w:rsidR="00CD6AAC">
        <w:t xml:space="preserve"> </w:t>
      </w:r>
      <w:r>
        <w:t>Performans</w:t>
      </w:r>
      <w:r>
        <w:rPr>
          <w:spacing w:val="-7"/>
        </w:rPr>
        <w:t xml:space="preserve"> </w:t>
      </w:r>
      <w:r>
        <w:rPr>
          <w:spacing w:val="-2"/>
        </w:rPr>
        <w:t>Yönetimi</w:t>
      </w:r>
    </w:p>
    <w:p w:rsidR="004B1FB2" w:rsidRDefault="004B1FB2" w:rsidP="004B1FB2">
      <w:pPr>
        <w:pStyle w:val="Balk31"/>
      </w:pPr>
      <w:r>
        <w:t>Olgunluk</w:t>
      </w:r>
      <w:r>
        <w:rPr>
          <w:spacing w:val="-4"/>
        </w:rPr>
        <w:t xml:space="preserve"> </w:t>
      </w:r>
      <w:r>
        <w:t>düzeyi:</w:t>
      </w:r>
      <w:r>
        <w:rPr>
          <w:spacing w:val="-4"/>
        </w:rPr>
        <w:t xml:space="preserve"> </w:t>
      </w:r>
      <w:r w:rsidR="00CB2394">
        <w:rPr>
          <w:spacing w:val="-10"/>
        </w:rPr>
        <w:t>3</w:t>
      </w:r>
    </w:p>
    <w:p w:rsidR="004B1FB2" w:rsidRDefault="004B1FB2" w:rsidP="004B1FB2">
      <w:pPr>
        <w:pStyle w:val="GvdeMetni"/>
        <w:spacing w:before="16"/>
        <w:rPr>
          <w:b/>
          <w:i/>
        </w:rPr>
      </w:pPr>
    </w:p>
    <w:p w:rsidR="004B1FB2" w:rsidRDefault="004B1FB2" w:rsidP="004B1FB2">
      <w:pPr>
        <w:spacing w:line="360" w:lineRule="auto"/>
        <w:ind w:left="850" w:right="144"/>
        <w:jc w:val="both"/>
        <w:rPr>
          <w:i/>
        </w:rPr>
      </w:pPr>
      <w:r>
        <w:rPr>
          <w:i/>
        </w:rPr>
        <w:t>Kurumda performans göstergelerinin işlerliği ve performans yönetimi mekanizmaları izlenmekte ve izlem sonuçlarına göre iyileştirmeler gerçekleştirilmektedir.</w:t>
      </w:r>
    </w:p>
    <w:p w:rsidR="00570C35" w:rsidRDefault="004B1FB2" w:rsidP="00570C35">
      <w:pPr>
        <w:pStyle w:val="GvdeMetni"/>
        <w:spacing w:before="1" w:line="360" w:lineRule="auto"/>
        <w:ind w:left="850" w:right="141"/>
        <w:jc w:val="both"/>
      </w:pPr>
      <w:r>
        <w:t>Birimin yıl içerisinde gözlemlenen aksaklıklar ve geliştirilmesi düşünülen noktalar</w:t>
      </w:r>
      <w:r>
        <w:rPr>
          <w:spacing w:val="-9"/>
        </w:rPr>
        <w:t xml:space="preserve"> </w:t>
      </w:r>
      <w:r>
        <w:t>gözden</w:t>
      </w:r>
      <w:r>
        <w:rPr>
          <w:spacing w:val="-6"/>
        </w:rPr>
        <w:t xml:space="preserve"> </w:t>
      </w:r>
      <w:r>
        <w:t>geçirilmekte</w:t>
      </w:r>
      <w:r>
        <w:rPr>
          <w:spacing w:val="-8"/>
        </w:rPr>
        <w:t xml:space="preserve"> </w:t>
      </w:r>
      <w:r>
        <w:t>ve</w:t>
      </w:r>
      <w:r>
        <w:rPr>
          <w:spacing w:val="-9"/>
        </w:rPr>
        <w:t xml:space="preserve"> </w:t>
      </w:r>
      <w:r>
        <w:t>iyileştirmeye</w:t>
      </w:r>
      <w:r>
        <w:rPr>
          <w:spacing w:val="-5"/>
        </w:rPr>
        <w:t xml:space="preserve"> </w:t>
      </w:r>
      <w:r>
        <w:t>yönelik</w:t>
      </w:r>
      <w:r>
        <w:rPr>
          <w:spacing w:val="-8"/>
        </w:rPr>
        <w:t xml:space="preserve"> </w:t>
      </w:r>
      <w:r>
        <w:t>planlamalar</w:t>
      </w:r>
      <w:r>
        <w:rPr>
          <w:spacing w:val="-6"/>
        </w:rPr>
        <w:t xml:space="preserve"> </w:t>
      </w:r>
      <w:r>
        <w:t>yapılmaktadır.</w:t>
      </w:r>
      <w:r>
        <w:rPr>
          <w:spacing w:val="-8"/>
        </w:rPr>
        <w:t xml:space="preserve"> </w:t>
      </w:r>
      <w:r>
        <w:t>Birimimizde araştırma</w:t>
      </w:r>
      <w:r>
        <w:rPr>
          <w:spacing w:val="-15"/>
        </w:rPr>
        <w:t xml:space="preserve"> </w:t>
      </w:r>
      <w:r>
        <w:t>faaliyetleri</w:t>
      </w:r>
      <w:r>
        <w:rPr>
          <w:spacing w:val="-15"/>
        </w:rPr>
        <w:t xml:space="preserve"> </w:t>
      </w:r>
      <w:r>
        <w:t>birim</w:t>
      </w:r>
      <w:r>
        <w:rPr>
          <w:spacing w:val="-15"/>
        </w:rPr>
        <w:t xml:space="preserve"> </w:t>
      </w:r>
      <w:r>
        <w:t>stratejik</w:t>
      </w:r>
      <w:r>
        <w:rPr>
          <w:spacing w:val="-15"/>
        </w:rPr>
        <w:t xml:space="preserve"> </w:t>
      </w:r>
      <w:r>
        <w:t>hedef</w:t>
      </w:r>
      <w:r>
        <w:rPr>
          <w:spacing w:val="-15"/>
        </w:rPr>
        <w:t xml:space="preserve"> </w:t>
      </w:r>
      <w:r>
        <w:t>ve</w:t>
      </w:r>
      <w:r>
        <w:rPr>
          <w:spacing w:val="-15"/>
        </w:rPr>
        <w:t xml:space="preserve"> </w:t>
      </w:r>
      <w:r>
        <w:t>göstergeleri</w:t>
      </w:r>
      <w:r>
        <w:rPr>
          <w:spacing w:val="-15"/>
        </w:rPr>
        <w:t xml:space="preserve"> </w:t>
      </w:r>
      <w:r>
        <w:t>planı</w:t>
      </w:r>
      <w:r>
        <w:rPr>
          <w:spacing w:val="-15"/>
        </w:rPr>
        <w:t xml:space="preserve"> </w:t>
      </w:r>
      <w:r>
        <w:t>çerçevesinde</w:t>
      </w:r>
      <w:r>
        <w:rPr>
          <w:spacing w:val="-15"/>
        </w:rPr>
        <w:t xml:space="preserve"> </w:t>
      </w:r>
      <w:r>
        <w:t>hazırlanan</w:t>
      </w:r>
      <w:r>
        <w:rPr>
          <w:spacing w:val="-15"/>
        </w:rPr>
        <w:t xml:space="preserve"> </w:t>
      </w:r>
      <w:r>
        <w:t>stratejik plan değerlendirme raporu ve birim faaliyet raporu ile izlenmektedir</w:t>
      </w:r>
      <w:r>
        <w:rPr>
          <w:b/>
        </w:rPr>
        <w:t xml:space="preserve">. </w:t>
      </w:r>
      <w:r>
        <w:t>Ayrıca araştırma performansının izlenmesine ve değerlendirmesine yönelik göstergeler stratejik planda tanımlanmıştır</w:t>
      </w:r>
      <w:r>
        <w:rPr>
          <w:b/>
        </w:rPr>
        <w:t>.</w:t>
      </w:r>
      <w:r w:rsidRPr="000A35E6">
        <w:t xml:space="preserve"> </w:t>
      </w:r>
      <w:r>
        <w:t>Birimin Performans Yönetimi Stratejik Plan Değerlendirme Raporlarıyla ve Birim Faaliyet Raporlarıyla</w:t>
      </w:r>
      <w:r>
        <w:rPr>
          <w:spacing w:val="-1"/>
        </w:rPr>
        <w:t xml:space="preserve"> </w:t>
      </w:r>
      <w:r>
        <w:t>kontrol edilmektedir.</w:t>
      </w:r>
      <w:r w:rsidR="00EB423F">
        <w:t xml:space="preserve"> </w:t>
      </w:r>
      <w:r>
        <w:t xml:space="preserve">(Kanıt 1) </w:t>
      </w:r>
      <w:r w:rsidR="00570C35">
        <w:t>Belli periyotlarla proje sayılarının yayınlaması kamuoyunu bilgilendirme açısından güçlü yönümüz olarak değerlendirilebilir. Stratejik Planda hedeflenen proje sayıya ulaşamamamız gelişmeye açık yönümüzdür</w:t>
      </w:r>
    </w:p>
    <w:p w:rsidR="004B1FB2" w:rsidRDefault="004B1FB2" w:rsidP="004B1FB2">
      <w:pPr>
        <w:pStyle w:val="GvdeMetni"/>
        <w:spacing w:before="1" w:line="360" w:lineRule="auto"/>
        <w:ind w:left="850" w:right="141"/>
        <w:jc w:val="both"/>
        <w:rPr>
          <w:color w:val="FF0000"/>
        </w:rPr>
      </w:pPr>
    </w:p>
    <w:p w:rsidR="004B1FB2" w:rsidRDefault="00753466" w:rsidP="004B1FB2">
      <w:pPr>
        <w:pStyle w:val="GvdeMetni"/>
        <w:spacing w:before="1" w:line="360" w:lineRule="auto"/>
        <w:ind w:left="850" w:right="141"/>
        <w:jc w:val="both"/>
        <w:rPr>
          <w:color w:val="000000" w:themeColor="text1"/>
        </w:rPr>
      </w:pPr>
      <w:r>
        <w:rPr>
          <w:color w:val="000000" w:themeColor="text1"/>
        </w:rPr>
        <w:t>(3</w:t>
      </w:r>
      <w:r w:rsidR="004B1FB2" w:rsidRPr="00A445DF">
        <w:rPr>
          <w:color w:val="000000" w:themeColor="text1"/>
        </w:rPr>
        <w:t>)</w:t>
      </w:r>
      <w:r w:rsidR="004B1FB2">
        <w:rPr>
          <w:color w:val="000000" w:themeColor="text1"/>
        </w:rPr>
        <w:t xml:space="preserve"> </w:t>
      </w:r>
      <w:r w:rsidR="004B1FB2" w:rsidRPr="00A445DF">
        <w:rPr>
          <w:color w:val="000000" w:themeColor="text1"/>
        </w:rPr>
        <w:t xml:space="preserve">A.2.3.1 </w:t>
      </w:r>
      <w:hyperlink r:id="rId13" w:history="1">
        <w:r w:rsidR="00EB423F" w:rsidRPr="00AD690A">
          <w:rPr>
            <w:rStyle w:val="Kpr"/>
          </w:rPr>
          <w:t>https://sporsaglik.aksaray.edu.tr/Faliyet-Raporu</w:t>
        </w:r>
      </w:hyperlink>
    </w:p>
    <w:p w:rsidR="00EB423F" w:rsidRDefault="00EB423F" w:rsidP="004B1FB2">
      <w:pPr>
        <w:pStyle w:val="GvdeMetni"/>
        <w:spacing w:before="1" w:line="360" w:lineRule="auto"/>
        <w:ind w:left="850" w:right="141"/>
        <w:jc w:val="both"/>
      </w:pPr>
    </w:p>
    <w:p w:rsidR="004B1FB2" w:rsidRDefault="004B1FB2" w:rsidP="004B1FB2">
      <w:pPr>
        <w:pStyle w:val="GvdeMetni"/>
        <w:spacing w:before="1" w:line="360" w:lineRule="auto"/>
        <w:ind w:left="850" w:right="141"/>
        <w:jc w:val="both"/>
      </w:pPr>
    </w:p>
    <w:p w:rsidR="004B1FB2" w:rsidRPr="000A35E6" w:rsidRDefault="007B7EC0" w:rsidP="007B7EC0">
      <w:pPr>
        <w:pStyle w:val="Balk21"/>
        <w:tabs>
          <w:tab w:val="left" w:pos="1323"/>
        </w:tabs>
        <w:ind w:left="851" w:firstLine="0"/>
      </w:pPr>
      <w:r>
        <w:lastRenderedPageBreak/>
        <w:t xml:space="preserve">A.3. </w:t>
      </w:r>
      <w:r w:rsidR="004B1FB2">
        <w:t>Yönetim</w:t>
      </w:r>
      <w:r w:rsidR="004B1FB2">
        <w:rPr>
          <w:spacing w:val="-6"/>
        </w:rPr>
        <w:t xml:space="preserve"> </w:t>
      </w:r>
      <w:r w:rsidR="004B1FB2">
        <w:rPr>
          <w:spacing w:val="-2"/>
        </w:rPr>
        <w:t>Sistemleri</w:t>
      </w:r>
    </w:p>
    <w:p w:rsidR="004B1FB2" w:rsidRDefault="004B1FB2" w:rsidP="004B1FB2">
      <w:pPr>
        <w:pStyle w:val="Balk31"/>
      </w:pPr>
      <w:r>
        <w:t>Olgunluk</w:t>
      </w:r>
      <w:r>
        <w:rPr>
          <w:spacing w:val="-4"/>
        </w:rPr>
        <w:t xml:space="preserve"> </w:t>
      </w:r>
      <w:r>
        <w:t>Düzeyi:</w:t>
      </w:r>
      <w:r>
        <w:rPr>
          <w:spacing w:val="-4"/>
        </w:rPr>
        <w:t xml:space="preserve"> </w:t>
      </w:r>
      <w:r w:rsidR="009719DF">
        <w:rPr>
          <w:spacing w:val="-10"/>
        </w:rPr>
        <w:t>3</w:t>
      </w:r>
    </w:p>
    <w:p w:rsidR="004B1FB2" w:rsidRDefault="004B1FB2" w:rsidP="004B1FB2">
      <w:pPr>
        <w:pStyle w:val="Balk21"/>
        <w:tabs>
          <w:tab w:val="left" w:pos="1323"/>
        </w:tabs>
        <w:ind w:left="1323" w:firstLine="0"/>
        <w:rPr>
          <w:spacing w:val="-2"/>
        </w:rPr>
      </w:pPr>
    </w:p>
    <w:p w:rsidR="004B1FB2" w:rsidRDefault="004B1FB2" w:rsidP="004B1FB2">
      <w:pPr>
        <w:pStyle w:val="Balk21"/>
        <w:ind w:left="851" w:firstLine="0"/>
        <w:rPr>
          <w:color w:val="7030A0"/>
        </w:rPr>
      </w:pPr>
      <w:r>
        <w:rPr>
          <w:spacing w:val="-2"/>
        </w:rPr>
        <w:t>A.3.2.</w:t>
      </w:r>
      <w:r w:rsidRPr="00307D76">
        <w:rPr>
          <w:color w:val="7030A0"/>
        </w:rPr>
        <w:t xml:space="preserve"> </w:t>
      </w:r>
      <w:r w:rsidRPr="000A35E6">
        <w:rPr>
          <w:color w:val="000000" w:themeColor="text1"/>
        </w:rPr>
        <w:t>İnsan Kaynakları Yönetimi</w:t>
      </w:r>
    </w:p>
    <w:p w:rsidR="004B1FB2" w:rsidRDefault="004B1FB2" w:rsidP="004B1FB2">
      <w:pPr>
        <w:pStyle w:val="Balk21"/>
        <w:ind w:left="851" w:firstLine="0"/>
        <w:rPr>
          <w:color w:val="7030A0"/>
        </w:rPr>
      </w:pPr>
    </w:p>
    <w:p w:rsidR="004B1FB2" w:rsidRDefault="004B1FB2" w:rsidP="001A407F">
      <w:pPr>
        <w:pStyle w:val="GvdeMetni"/>
        <w:spacing w:line="360" w:lineRule="auto"/>
        <w:ind w:left="851"/>
        <w:jc w:val="both"/>
        <w:rPr>
          <w:color w:val="242121"/>
          <w:spacing w:val="3"/>
          <w:lang w:eastAsia="tr-TR"/>
        </w:rPr>
      </w:pPr>
      <w:r w:rsidRPr="007574DB">
        <w:rPr>
          <w:shd w:val="clear" w:color="auto" w:fill="FFFFFF"/>
        </w:rPr>
        <w:t xml:space="preserve">İnsan kaynağımız Birim vizyonu ve misyonu ışığında hareket eden ve geleceğe </w:t>
      </w:r>
      <w:r w:rsidRPr="007574DB">
        <w:rPr>
          <w:color w:val="242121"/>
          <w:spacing w:val="3"/>
          <w:shd w:val="clear" w:color="auto" w:fill="FFFFFF"/>
        </w:rPr>
        <w:t xml:space="preserve">ışık tutan bir </w:t>
      </w:r>
      <w:r>
        <w:rPr>
          <w:color w:val="242121"/>
          <w:spacing w:val="3"/>
          <w:shd w:val="clear" w:color="auto" w:fill="FFFFFF"/>
        </w:rPr>
        <w:t xml:space="preserve">             </w:t>
      </w:r>
      <w:r w:rsidRPr="007574DB">
        <w:rPr>
          <w:color w:val="242121"/>
          <w:spacing w:val="3"/>
          <w:shd w:val="clear" w:color="auto" w:fill="FFFFFF"/>
        </w:rPr>
        <w:t>yapıdadır.</w:t>
      </w:r>
      <w:r>
        <w:rPr>
          <w:color w:val="242121"/>
          <w:spacing w:val="3"/>
          <w:shd w:val="clear" w:color="auto" w:fill="FFFFFF"/>
        </w:rPr>
        <w:t xml:space="preserve"> </w:t>
      </w:r>
      <w:r w:rsidRPr="007574DB">
        <w:rPr>
          <w:color w:val="242121"/>
          <w:spacing w:val="3"/>
          <w:shd w:val="clear" w:color="auto" w:fill="FFFFFF"/>
        </w:rPr>
        <w:t>İşyeri kültürü oturmuş stratejik planlara vakıf</w:t>
      </w:r>
      <w:r>
        <w:rPr>
          <w:color w:val="242121"/>
          <w:spacing w:val="3"/>
          <w:shd w:val="clear" w:color="auto" w:fill="FFFFFF"/>
        </w:rPr>
        <w:t>,</w:t>
      </w:r>
      <w:r w:rsidRPr="007574DB">
        <w:rPr>
          <w:color w:val="242121"/>
          <w:spacing w:val="3"/>
          <w:shd w:val="clear" w:color="auto" w:fill="FFFFFF"/>
        </w:rPr>
        <w:t xml:space="preserve"> birimin amaç ve hedeflerinin</w:t>
      </w:r>
      <w:r w:rsidR="001A407F">
        <w:rPr>
          <w:color w:val="242121"/>
          <w:spacing w:val="3"/>
          <w:shd w:val="clear" w:color="auto" w:fill="FFFFFF"/>
        </w:rPr>
        <w:t xml:space="preserve"> </w:t>
      </w:r>
      <w:r w:rsidRPr="007574DB">
        <w:rPr>
          <w:color w:val="242121"/>
          <w:spacing w:val="3"/>
          <w:shd w:val="clear" w:color="auto" w:fill="FFFFFF"/>
        </w:rPr>
        <w:t>gerçekleştirilmesine</w:t>
      </w:r>
      <w:r>
        <w:rPr>
          <w:color w:val="242121"/>
          <w:spacing w:val="3"/>
          <w:shd w:val="clear" w:color="auto" w:fill="FFFFFF"/>
        </w:rPr>
        <w:t xml:space="preserve"> etkili ve üretken bir şekilde </w:t>
      </w:r>
      <w:r w:rsidRPr="007574DB">
        <w:rPr>
          <w:color w:val="242121"/>
          <w:spacing w:val="3"/>
          <w:shd w:val="clear" w:color="auto" w:fill="FFFFFF"/>
        </w:rPr>
        <w:t xml:space="preserve">katkıda bulunmasını sağlar. </w:t>
      </w:r>
      <w:r w:rsidRPr="00E54A99">
        <w:rPr>
          <w:color w:val="242121"/>
          <w:spacing w:val="3"/>
          <w:lang w:eastAsia="tr-TR"/>
        </w:rPr>
        <w:t>Çalışma</w:t>
      </w:r>
      <w:r w:rsidR="001A407F">
        <w:rPr>
          <w:color w:val="242121"/>
          <w:spacing w:val="3"/>
          <w:lang w:eastAsia="tr-TR"/>
        </w:rPr>
        <w:t xml:space="preserve"> </w:t>
      </w:r>
      <w:r w:rsidRPr="00E54A99">
        <w:rPr>
          <w:color w:val="242121"/>
          <w:spacing w:val="3"/>
          <w:lang w:eastAsia="tr-TR"/>
        </w:rPr>
        <w:t>koşullarının iyileştirilmesi, güvenlik, hijyen</w:t>
      </w:r>
      <w:r w:rsidRPr="007574DB">
        <w:rPr>
          <w:color w:val="242121"/>
          <w:spacing w:val="3"/>
          <w:lang w:eastAsia="tr-TR"/>
        </w:rPr>
        <w:t xml:space="preserve"> </w:t>
      </w:r>
      <w:r w:rsidRPr="00E54A99">
        <w:rPr>
          <w:color w:val="242121"/>
          <w:spacing w:val="3"/>
          <w:lang w:eastAsia="tr-TR"/>
        </w:rPr>
        <w:t>ve konfor koşullarının sağlanması ve</w:t>
      </w:r>
      <w:r w:rsidR="001A407F">
        <w:rPr>
          <w:color w:val="242121"/>
          <w:spacing w:val="3"/>
          <w:lang w:eastAsia="tr-TR"/>
        </w:rPr>
        <w:t xml:space="preserve"> </w:t>
      </w:r>
      <w:r w:rsidRPr="00E54A99">
        <w:rPr>
          <w:color w:val="242121"/>
          <w:spacing w:val="3"/>
          <w:lang w:eastAsia="tr-TR"/>
        </w:rPr>
        <w:t>stresle mücadelenin yanı sıra</w:t>
      </w:r>
      <w:r w:rsidRPr="007574DB">
        <w:rPr>
          <w:color w:val="242121"/>
          <w:spacing w:val="3"/>
          <w:lang w:eastAsia="tr-TR"/>
        </w:rPr>
        <w:t xml:space="preserve"> </w:t>
      </w:r>
      <w:r w:rsidRPr="00E54A99">
        <w:rPr>
          <w:color w:val="242121"/>
          <w:spacing w:val="3"/>
          <w:lang w:eastAsia="tr-TR"/>
        </w:rPr>
        <w:t>üretkenlik ve performansın iyileştirilmesi için önemli bir odak noktasıdır.</w:t>
      </w:r>
      <w:r>
        <w:rPr>
          <w:color w:val="242121"/>
          <w:spacing w:val="3"/>
          <w:lang w:eastAsia="tr-TR"/>
        </w:rPr>
        <w:t>(Kanıt 1)</w:t>
      </w:r>
      <w:r w:rsidR="00424A1C">
        <w:rPr>
          <w:color w:val="242121"/>
          <w:spacing w:val="3"/>
          <w:lang w:eastAsia="tr-TR"/>
        </w:rPr>
        <w:t xml:space="preserve"> </w:t>
      </w:r>
      <w:r w:rsidR="003769CC">
        <w:rPr>
          <w:color w:val="242121"/>
          <w:spacing w:val="3"/>
          <w:lang w:eastAsia="tr-TR"/>
        </w:rPr>
        <w:t>Personelin yeterli olması güçlü yönümüz. Alt Komisyonların olmaması gelişmeye açık yönümüzdür.</w:t>
      </w:r>
    </w:p>
    <w:p w:rsidR="004B1FB2" w:rsidRDefault="004B1FB2" w:rsidP="004B1FB2">
      <w:pPr>
        <w:pStyle w:val="GvdeMetni"/>
        <w:ind w:left="851"/>
        <w:rPr>
          <w:color w:val="242121"/>
          <w:spacing w:val="3"/>
          <w:lang w:eastAsia="tr-TR"/>
        </w:rPr>
      </w:pPr>
    </w:p>
    <w:p w:rsidR="004B1FB2" w:rsidRDefault="009719DF" w:rsidP="00560533">
      <w:pPr>
        <w:pStyle w:val="GvdeMetni"/>
        <w:ind w:left="851"/>
        <w:rPr>
          <w:color w:val="242121"/>
          <w:spacing w:val="3"/>
          <w:lang w:eastAsia="tr-TR"/>
        </w:rPr>
      </w:pPr>
      <w:r>
        <w:rPr>
          <w:color w:val="242121"/>
          <w:spacing w:val="3"/>
          <w:lang w:eastAsia="tr-TR"/>
        </w:rPr>
        <w:t>(3</w:t>
      </w:r>
      <w:r w:rsidR="004B1FB2">
        <w:rPr>
          <w:color w:val="242121"/>
          <w:spacing w:val="3"/>
          <w:lang w:eastAsia="tr-TR"/>
        </w:rPr>
        <w:t xml:space="preserve">) A.3.2.1  </w:t>
      </w:r>
      <w:hyperlink r:id="rId14" w:history="1">
        <w:r w:rsidR="00EB423F" w:rsidRPr="00AD690A">
          <w:rPr>
            <w:rStyle w:val="Kpr"/>
            <w:spacing w:val="3"/>
            <w:lang w:eastAsia="tr-TR"/>
          </w:rPr>
          <w:t>https://sporsaglik.aksaray.edu.tr/teskilat-semasi</w:t>
        </w:r>
      </w:hyperlink>
    </w:p>
    <w:p w:rsidR="00560533" w:rsidRDefault="00560533" w:rsidP="00560533">
      <w:pPr>
        <w:pStyle w:val="GvdeMetni"/>
        <w:ind w:left="851"/>
        <w:rPr>
          <w:color w:val="242121"/>
          <w:spacing w:val="3"/>
          <w:lang w:eastAsia="tr-TR"/>
        </w:rPr>
      </w:pPr>
    </w:p>
    <w:p w:rsidR="004B1FB2" w:rsidRDefault="004B1FB2" w:rsidP="004B1FB2">
      <w:pPr>
        <w:pStyle w:val="Balk21"/>
        <w:numPr>
          <w:ilvl w:val="2"/>
          <w:numId w:val="5"/>
        </w:numPr>
        <w:tabs>
          <w:tab w:val="left" w:pos="1503"/>
        </w:tabs>
        <w:spacing w:before="178"/>
        <w:ind w:hanging="653"/>
      </w:pPr>
      <w:bookmarkStart w:id="10" w:name="_bookmark10"/>
      <w:bookmarkStart w:id="11" w:name="_bookmark11"/>
      <w:bookmarkEnd w:id="10"/>
      <w:bookmarkEnd w:id="11"/>
      <w:r>
        <w:t>Süreç</w:t>
      </w:r>
      <w:r>
        <w:rPr>
          <w:spacing w:val="-3"/>
        </w:rPr>
        <w:t xml:space="preserve"> </w:t>
      </w:r>
      <w:r>
        <w:rPr>
          <w:spacing w:val="-2"/>
        </w:rPr>
        <w:t>Yönetimi</w:t>
      </w:r>
    </w:p>
    <w:p w:rsidR="004B1FB2" w:rsidRDefault="004B1FB2" w:rsidP="004B1FB2">
      <w:pPr>
        <w:pStyle w:val="Balk31"/>
      </w:pPr>
      <w:r>
        <w:t>Olgunluk</w:t>
      </w:r>
      <w:r>
        <w:rPr>
          <w:spacing w:val="-4"/>
        </w:rPr>
        <w:t xml:space="preserve"> </w:t>
      </w:r>
      <w:r>
        <w:t>Düzeyi:</w:t>
      </w:r>
      <w:r>
        <w:rPr>
          <w:spacing w:val="-4"/>
        </w:rPr>
        <w:t xml:space="preserve"> </w:t>
      </w:r>
      <w:r w:rsidR="009B5BA1">
        <w:rPr>
          <w:spacing w:val="-10"/>
        </w:rPr>
        <w:t>3</w:t>
      </w:r>
    </w:p>
    <w:p w:rsidR="004B1FB2" w:rsidRDefault="004B1FB2" w:rsidP="004B1FB2">
      <w:pPr>
        <w:pStyle w:val="GvdeMetni"/>
        <w:spacing w:before="14"/>
        <w:rPr>
          <w:b/>
          <w:i/>
        </w:rPr>
      </w:pPr>
    </w:p>
    <w:p w:rsidR="004B1FB2" w:rsidRDefault="004B1FB2" w:rsidP="004B1FB2">
      <w:pPr>
        <w:ind w:left="850"/>
        <w:rPr>
          <w:i/>
        </w:rPr>
      </w:pPr>
      <w:r>
        <w:rPr>
          <w:i/>
        </w:rPr>
        <w:t>Süreç</w:t>
      </w:r>
      <w:r>
        <w:rPr>
          <w:i/>
          <w:spacing w:val="-10"/>
        </w:rPr>
        <w:t xml:space="preserve"> </w:t>
      </w:r>
      <w:r>
        <w:rPr>
          <w:i/>
        </w:rPr>
        <w:t>yönetimi</w:t>
      </w:r>
      <w:r>
        <w:rPr>
          <w:i/>
          <w:spacing w:val="-4"/>
        </w:rPr>
        <w:t xml:space="preserve"> </w:t>
      </w:r>
      <w:r>
        <w:rPr>
          <w:i/>
        </w:rPr>
        <w:t>mekanizmaları</w:t>
      </w:r>
      <w:r>
        <w:rPr>
          <w:i/>
          <w:spacing w:val="-7"/>
        </w:rPr>
        <w:t xml:space="preserve"> </w:t>
      </w:r>
      <w:r>
        <w:rPr>
          <w:i/>
        </w:rPr>
        <w:t>izlenmekte</w:t>
      </w:r>
      <w:r>
        <w:rPr>
          <w:i/>
          <w:spacing w:val="-7"/>
        </w:rPr>
        <w:t xml:space="preserve"> </w:t>
      </w:r>
      <w:r>
        <w:rPr>
          <w:i/>
        </w:rPr>
        <w:t>ve</w:t>
      </w:r>
      <w:r>
        <w:rPr>
          <w:i/>
          <w:spacing w:val="-7"/>
        </w:rPr>
        <w:t xml:space="preserve"> </w:t>
      </w:r>
      <w:r>
        <w:rPr>
          <w:i/>
        </w:rPr>
        <w:t>ilgili</w:t>
      </w:r>
      <w:r>
        <w:rPr>
          <w:i/>
          <w:spacing w:val="-3"/>
        </w:rPr>
        <w:t xml:space="preserve"> </w:t>
      </w:r>
      <w:r>
        <w:rPr>
          <w:i/>
        </w:rPr>
        <w:t>paydaşlarla</w:t>
      </w:r>
      <w:r>
        <w:rPr>
          <w:i/>
          <w:spacing w:val="-5"/>
        </w:rPr>
        <w:t xml:space="preserve"> </w:t>
      </w:r>
      <w:r>
        <w:rPr>
          <w:i/>
        </w:rPr>
        <w:t>değerlendirilerek</w:t>
      </w:r>
      <w:r>
        <w:rPr>
          <w:i/>
          <w:spacing w:val="-7"/>
        </w:rPr>
        <w:t xml:space="preserve"> </w:t>
      </w:r>
      <w:r>
        <w:rPr>
          <w:i/>
          <w:spacing w:val="-2"/>
        </w:rPr>
        <w:t>iyileştirilmektedir.</w:t>
      </w:r>
    </w:p>
    <w:p w:rsidR="004B1FB2" w:rsidRDefault="004B1FB2" w:rsidP="004B1FB2">
      <w:pPr>
        <w:pStyle w:val="GvdeMetni"/>
        <w:spacing w:before="37"/>
        <w:rPr>
          <w:i/>
          <w:sz w:val="22"/>
        </w:rPr>
      </w:pPr>
    </w:p>
    <w:p w:rsidR="004B1FB2" w:rsidRPr="009E0ADE" w:rsidRDefault="004B1FB2" w:rsidP="00533C52">
      <w:pPr>
        <w:pStyle w:val="GvdeMetni"/>
        <w:spacing w:line="360" w:lineRule="auto"/>
        <w:ind w:left="850" w:right="141"/>
        <w:jc w:val="both"/>
        <w:rPr>
          <w:color w:val="000000" w:themeColor="text1"/>
        </w:rPr>
      </w:pPr>
      <w:r>
        <w:t>Üniversitemizin</w:t>
      </w:r>
      <w:r>
        <w:rPr>
          <w:spacing w:val="-8"/>
        </w:rPr>
        <w:t xml:space="preserve"> </w:t>
      </w:r>
      <w:r>
        <w:t>stratejik</w:t>
      </w:r>
      <w:r>
        <w:rPr>
          <w:spacing w:val="-10"/>
        </w:rPr>
        <w:t xml:space="preserve"> </w:t>
      </w:r>
      <w:r>
        <w:t>planı</w:t>
      </w:r>
      <w:r>
        <w:rPr>
          <w:spacing w:val="-8"/>
        </w:rPr>
        <w:t xml:space="preserve"> </w:t>
      </w:r>
      <w:r>
        <w:t>kapsamında</w:t>
      </w:r>
      <w:r>
        <w:rPr>
          <w:spacing w:val="-9"/>
        </w:rPr>
        <w:t xml:space="preserve"> </w:t>
      </w:r>
      <w:r>
        <w:t>birim</w:t>
      </w:r>
      <w:r>
        <w:rPr>
          <w:spacing w:val="-8"/>
        </w:rPr>
        <w:t xml:space="preserve"> </w:t>
      </w:r>
      <w:r>
        <w:t>stratejik</w:t>
      </w:r>
      <w:r>
        <w:rPr>
          <w:spacing w:val="-8"/>
        </w:rPr>
        <w:t xml:space="preserve"> </w:t>
      </w:r>
      <w:r>
        <w:t>planı</w:t>
      </w:r>
      <w:r>
        <w:rPr>
          <w:spacing w:val="-8"/>
        </w:rPr>
        <w:t xml:space="preserve"> </w:t>
      </w:r>
      <w:r>
        <w:t>hazırlanmış,</w:t>
      </w:r>
      <w:r>
        <w:rPr>
          <w:spacing w:val="-10"/>
        </w:rPr>
        <w:t xml:space="preserve"> </w:t>
      </w:r>
      <w:r>
        <w:t>amaç</w:t>
      </w:r>
      <w:r>
        <w:rPr>
          <w:spacing w:val="-10"/>
        </w:rPr>
        <w:t xml:space="preserve"> </w:t>
      </w:r>
      <w:r>
        <w:t>ve</w:t>
      </w:r>
      <w:r>
        <w:rPr>
          <w:spacing w:val="-9"/>
        </w:rPr>
        <w:t xml:space="preserve"> </w:t>
      </w:r>
      <w:r>
        <w:t>hedeflere yönelik performans göstergeleri belirlenmiştir. Belirlenen performans göstergeleri dönemler halinde izlenmekte, raporlanmaktadır. Ayrıca araştırma geliştirme süreçleri kapsamında yürütülen faaliyetler ile ilgili işlerin her bir basamağı belirtilerek</w:t>
      </w:r>
      <w:r>
        <w:rPr>
          <w:spacing w:val="-15"/>
        </w:rPr>
        <w:t xml:space="preserve"> </w:t>
      </w:r>
      <w:r>
        <w:t>iş</w:t>
      </w:r>
      <w:r>
        <w:rPr>
          <w:spacing w:val="-15"/>
        </w:rPr>
        <w:t xml:space="preserve"> </w:t>
      </w:r>
      <w:r>
        <w:t>akış</w:t>
      </w:r>
      <w:r>
        <w:rPr>
          <w:spacing w:val="-15"/>
        </w:rPr>
        <w:t xml:space="preserve"> </w:t>
      </w:r>
      <w:r>
        <w:t>süreçleri</w:t>
      </w:r>
      <w:r>
        <w:rPr>
          <w:spacing w:val="-15"/>
        </w:rPr>
        <w:t xml:space="preserve"> </w:t>
      </w:r>
      <w:r>
        <w:t>oluşturularak</w:t>
      </w:r>
      <w:r>
        <w:rPr>
          <w:spacing w:val="-15"/>
        </w:rPr>
        <w:t xml:space="preserve"> </w:t>
      </w:r>
      <w:r>
        <w:t>faaliyetler</w:t>
      </w:r>
      <w:r>
        <w:rPr>
          <w:spacing w:val="-15"/>
        </w:rPr>
        <w:t xml:space="preserve"> </w:t>
      </w:r>
      <w:r>
        <w:t>bu</w:t>
      </w:r>
      <w:r>
        <w:rPr>
          <w:spacing w:val="-15"/>
        </w:rPr>
        <w:t xml:space="preserve"> </w:t>
      </w:r>
      <w:r>
        <w:t>süreçlere</w:t>
      </w:r>
      <w:r>
        <w:rPr>
          <w:spacing w:val="-15"/>
        </w:rPr>
        <w:t xml:space="preserve"> </w:t>
      </w:r>
      <w:r>
        <w:t>uygun</w:t>
      </w:r>
      <w:r>
        <w:rPr>
          <w:spacing w:val="-15"/>
        </w:rPr>
        <w:t xml:space="preserve"> </w:t>
      </w:r>
      <w:r>
        <w:t>şekilde</w:t>
      </w:r>
      <w:r>
        <w:rPr>
          <w:spacing w:val="-15"/>
        </w:rPr>
        <w:t xml:space="preserve"> </w:t>
      </w:r>
      <w:r>
        <w:t>yürütülmektedir</w:t>
      </w:r>
      <w:r>
        <w:rPr>
          <w:b/>
        </w:rPr>
        <w:t xml:space="preserve">. </w:t>
      </w:r>
      <w:r w:rsidRPr="000F067F">
        <w:t>(Kanıt 1)</w:t>
      </w:r>
      <w:r>
        <w:rPr>
          <w:b/>
          <w:spacing w:val="-2"/>
        </w:rPr>
        <w:t xml:space="preserve"> </w:t>
      </w:r>
      <w:r>
        <w:t>Ayrıca</w:t>
      </w:r>
      <w:r>
        <w:rPr>
          <w:spacing w:val="-2"/>
        </w:rPr>
        <w:t xml:space="preserve"> </w:t>
      </w:r>
      <w:r>
        <w:t>bu</w:t>
      </w:r>
      <w:r>
        <w:rPr>
          <w:spacing w:val="-2"/>
        </w:rPr>
        <w:t xml:space="preserve"> </w:t>
      </w:r>
      <w:r>
        <w:t>süreçler</w:t>
      </w:r>
      <w:r>
        <w:rPr>
          <w:spacing w:val="-3"/>
        </w:rPr>
        <w:t xml:space="preserve"> </w:t>
      </w:r>
      <w:r>
        <w:t>düzenli</w:t>
      </w:r>
      <w:r>
        <w:rPr>
          <w:spacing w:val="-2"/>
        </w:rPr>
        <w:t xml:space="preserve"> </w:t>
      </w:r>
      <w:r>
        <w:t>izlenmekte</w:t>
      </w:r>
      <w:r>
        <w:rPr>
          <w:spacing w:val="-3"/>
        </w:rPr>
        <w:t xml:space="preserve"> </w:t>
      </w:r>
      <w:r>
        <w:t>olup,</w:t>
      </w:r>
      <w:r>
        <w:rPr>
          <w:spacing w:val="-2"/>
        </w:rPr>
        <w:t xml:space="preserve"> </w:t>
      </w:r>
      <w:r>
        <w:t>ihtiyaç</w:t>
      </w:r>
      <w:r>
        <w:rPr>
          <w:spacing w:val="-2"/>
        </w:rPr>
        <w:t xml:space="preserve"> </w:t>
      </w:r>
      <w:r w:rsidR="00537E59">
        <w:t>dâhilinde</w:t>
      </w:r>
      <w:r>
        <w:rPr>
          <w:spacing w:val="-2"/>
        </w:rPr>
        <w:t xml:space="preserve"> </w:t>
      </w:r>
      <w:r>
        <w:t>gerekli</w:t>
      </w:r>
      <w:r>
        <w:rPr>
          <w:spacing w:val="-2"/>
        </w:rPr>
        <w:t xml:space="preserve"> </w:t>
      </w:r>
      <w:r>
        <w:t xml:space="preserve">güncellemeler yapılmaktadır. (Kanıt 2) </w:t>
      </w:r>
    </w:p>
    <w:p w:rsidR="004B1FB2" w:rsidRPr="00F33E23" w:rsidRDefault="009B5BA1" w:rsidP="004B1FB2">
      <w:pPr>
        <w:pStyle w:val="GvdeMetni"/>
        <w:spacing w:before="2" w:line="360" w:lineRule="auto"/>
        <w:ind w:left="850" w:right="139"/>
        <w:jc w:val="both"/>
        <w:rPr>
          <w:color w:val="000000" w:themeColor="text1"/>
        </w:rPr>
      </w:pPr>
      <w:r>
        <w:rPr>
          <w:color w:val="000000" w:themeColor="text1"/>
        </w:rPr>
        <w:t>(3</w:t>
      </w:r>
      <w:r w:rsidR="004B1FB2" w:rsidRPr="00F33E23">
        <w:rPr>
          <w:color w:val="000000" w:themeColor="text1"/>
        </w:rPr>
        <w:t>) A.3.4.1</w:t>
      </w:r>
      <w:r w:rsidR="004B1FB2">
        <w:rPr>
          <w:color w:val="000000" w:themeColor="text1"/>
        </w:rPr>
        <w:t xml:space="preserve">. </w:t>
      </w:r>
      <w:r w:rsidR="000B7A1B" w:rsidRPr="000B7A1B">
        <w:rPr>
          <w:rStyle w:val="Kpr"/>
        </w:rPr>
        <w:t>https://sporsaglik.aksaray.edu.tr/is-Akis-Semalari</w:t>
      </w:r>
    </w:p>
    <w:p w:rsidR="00537E59" w:rsidRDefault="009B5BA1" w:rsidP="00410152">
      <w:pPr>
        <w:pStyle w:val="GvdeMetni"/>
        <w:spacing w:before="2" w:line="360" w:lineRule="auto"/>
        <w:ind w:left="850" w:right="139"/>
        <w:jc w:val="both"/>
        <w:rPr>
          <w:color w:val="000000" w:themeColor="text1"/>
        </w:rPr>
      </w:pPr>
      <w:r>
        <w:rPr>
          <w:color w:val="000000" w:themeColor="text1"/>
        </w:rPr>
        <w:t>(3</w:t>
      </w:r>
      <w:r w:rsidR="004B1FB2">
        <w:rPr>
          <w:color w:val="000000" w:themeColor="text1"/>
        </w:rPr>
        <w:t>)</w:t>
      </w:r>
      <w:r w:rsidR="004B1FB2" w:rsidRPr="00F33E23">
        <w:rPr>
          <w:color w:val="000000" w:themeColor="text1"/>
        </w:rPr>
        <w:t>A.3.4.1</w:t>
      </w:r>
      <w:r w:rsidR="004B1FB2">
        <w:rPr>
          <w:color w:val="000000" w:themeColor="text1"/>
        </w:rPr>
        <w:t>.</w:t>
      </w:r>
      <w:r w:rsidR="004B1FB2" w:rsidRPr="008569A7">
        <w:t xml:space="preserve"> </w:t>
      </w:r>
      <w:hyperlink r:id="rId15" w:history="1">
        <w:r w:rsidR="00410152" w:rsidRPr="00AD690A">
          <w:rPr>
            <w:rStyle w:val="Kpr"/>
          </w:rPr>
          <w:t>https://sporsaglik.aksaray.edu.tr/</w:t>
        </w:r>
      </w:hyperlink>
    </w:p>
    <w:p w:rsidR="00410152" w:rsidRDefault="00410152" w:rsidP="00410152">
      <w:pPr>
        <w:pStyle w:val="GvdeMetni"/>
        <w:spacing w:before="2" w:line="360" w:lineRule="auto"/>
        <w:ind w:left="850" w:right="139"/>
        <w:jc w:val="both"/>
        <w:rPr>
          <w:color w:val="000000" w:themeColor="text1"/>
        </w:rPr>
      </w:pPr>
    </w:p>
    <w:p w:rsidR="004B1FB2" w:rsidRPr="00AE00A2" w:rsidRDefault="004B1FB2" w:rsidP="004B1FB2">
      <w:pPr>
        <w:pStyle w:val="Balk21"/>
        <w:tabs>
          <w:tab w:val="left" w:pos="1323"/>
        </w:tabs>
        <w:ind w:left="849" w:firstLine="0"/>
        <w:rPr>
          <w:color w:val="000000" w:themeColor="text1"/>
        </w:rPr>
      </w:pPr>
      <w:r w:rsidRPr="00AE00A2">
        <w:rPr>
          <w:color w:val="000000" w:themeColor="text1"/>
        </w:rPr>
        <w:t>A.</w:t>
      </w:r>
      <w:r w:rsidR="00410152">
        <w:rPr>
          <w:color w:val="000000" w:themeColor="text1"/>
        </w:rPr>
        <w:t xml:space="preserve"> </w:t>
      </w:r>
      <w:r w:rsidRPr="00AE00A2">
        <w:rPr>
          <w:color w:val="000000" w:themeColor="text1"/>
        </w:rPr>
        <w:t>4.</w:t>
      </w:r>
      <w:r w:rsidR="00410152">
        <w:rPr>
          <w:color w:val="000000" w:themeColor="text1"/>
        </w:rPr>
        <w:t xml:space="preserve"> </w:t>
      </w:r>
      <w:r w:rsidRPr="00AE00A2">
        <w:rPr>
          <w:color w:val="000000" w:themeColor="text1"/>
        </w:rPr>
        <w:t>Paydaş</w:t>
      </w:r>
      <w:r w:rsidRPr="00AE00A2">
        <w:rPr>
          <w:color w:val="000000" w:themeColor="text1"/>
          <w:spacing w:val="-5"/>
        </w:rPr>
        <w:t xml:space="preserve"> </w:t>
      </w:r>
      <w:r w:rsidRPr="00AE00A2">
        <w:rPr>
          <w:color w:val="000000" w:themeColor="text1"/>
          <w:spacing w:val="-2"/>
        </w:rPr>
        <w:t>Katılımı</w:t>
      </w:r>
    </w:p>
    <w:p w:rsidR="004B1FB2" w:rsidRPr="00AE00A2" w:rsidRDefault="004B1FB2" w:rsidP="004B1FB2">
      <w:pPr>
        <w:tabs>
          <w:tab w:val="left" w:pos="1503"/>
        </w:tabs>
        <w:spacing w:before="137"/>
        <w:ind w:left="849"/>
        <w:rPr>
          <w:b/>
          <w:color w:val="000000" w:themeColor="text1"/>
          <w:sz w:val="24"/>
        </w:rPr>
      </w:pPr>
      <w:r w:rsidRPr="00AE00A2">
        <w:rPr>
          <w:b/>
          <w:color w:val="000000" w:themeColor="text1"/>
          <w:sz w:val="24"/>
        </w:rPr>
        <w:t>A.4.1.İç</w:t>
      </w:r>
      <w:r w:rsidRPr="00AE00A2">
        <w:rPr>
          <w:b/>
          <w:color w:val="000000" w:themeColor="text1"/>
          <w:spacing w:val="-4"/>
          <w:sz w:val="24"/>
        </w:rPr>
        <w:t xml:space="preserve"> </w:t>
      </w:r>
      <w:r w:rsidRPr="00AE00A2">
        <w:rPr>
          <w:b/>
          <w:color w:val="000000" w:themeColor="text1"/>
          <w:sz w:val="24"/>
        </w:rPr>
        <w:t>ve</w:t>
      </w:r>
      <w:r w:rsidRPr="00AE00A2">
        <w:rPr>
          <w:b/>
          <w:color w:val="000000" w:themeColor="text1"/>
          <w:spacing w:val="-3"/>
          <w:sz w:val="24"/>
        </w:rPr>
        <w:t xml:space="preserve"> </w:t>
      </w:r>
      <w:r w:rsidRPr="00AE00A2">
        <w:rPr>
          <w:b/>
          <w:color w:val="000000" w:themeColor="text1"/>
          <w:sz w:val="24"/>
        </w:rPr>
        <w:t>Dış Paydaş</w:t>
      </w:r>
      <w:r w:rsidRPr="00AE00A2">
        <w:rPr>
          <w:b/>
          <w:color w:val="000000" w:themeColor="text1"/>
          <w:spacing w:val="1"/>
          <w:sz w:val="24"/>
        </w:rPr>
        <w:t xml:space="preserve"> </w:t>
      </w:r>
      <w:r w:rsidRPr="00AE00A2">
        <w:rPr>
          <w:b/>
          <w:color w:val="000000" w:themeColor="text1"/>
          <w:spacing w:val="-2"/>
          <w:sz w:val="24"/>
        </w:rPr>
        <w:t>Katılımı</w:t>
      </w:r>
    </w:p>
    <w:p w:rsidR="004B1FB2" w:rsidRPr="00AE00A2" w:rsidRDefault="004B1FB2" w:rsidP="004B1FB2">
      <w:pPr>
        <w:pStyle w:val="Balk31"/>
        <w:spacing w:before="139"/>
        <w:rPr>
          <w:color w:val="000000" w:themeColor="text1"/>
        </w:rPr>
      </w:pPr>
      <w:r w:rsidRPr="00AE00A2">
        <w:rPr>
          <w:color w:val="000000" w:themeColor="text1"/>
        </w:rPr>
        <w:t>Olgunluk</w:t>
      </w:r>
      <w:r w:rsidRPr="00AE00A2">
        <w:rPr>
          <w:color w:val="000000" w:themeColor="text1"/>
          <w:spacing w:val="-4"/>
        </w:rPr>
        <w:t xml:space="preserve"> </w:t>
      </w:r>
      <w:r w:rsidRPr="00AE00A2">
        <w:rPr>
          <w:color w:val="000000" w:themeColor="text1"/>
        </w:rPr>
        <w:t>Düzeyi:</w:t>
      </w:r>
      <w:r w:rsidRPr="00AE00A2">
        <w:rPr>
          <w:color w:val="000000" w:themeColor="text1"/>
          <w:spacing w:val="-4"/>
        </w:rPr>
        <w:t xml:space="preserve"> </w:t>
      </w:r>
      <w:r w:rsidR="00840122">
        <w:rPr>
          <w:color w:val="000000" w:themeColor="text1"/>
          <w:spacing w:val="-10"/>
        </w:rPr>
        <w:t>3</w:t>
      </w:r>
    </w:p>
    <w:p w:rsidR="004B1FB2" w:rsidRDefault="004B1FB2" w:rsidP="004B1FB2">
      <w:pPr>
        <w:spacing w:line="357" w:lineRule="auto"/>
        <w:ind w:left="850" w:right="143"/>
        <w:jc w:val="both"/>
        <w:rPr>
          <w:i/>
          <w:color w:val="000000" w:themeColor="text1"/>
        </w:rPr>
      </w:pPr>
    </w:p>
    <w:p w:rsidR="004B1FB2" w:rsidRDefault="004B1FB2" w:rsidP="004B1FB2">
      <w:pPr>
        <w:spacing w:line="357" w:lineRule="auto"/>
        <w:ind w:left="850" w:right="143"/>
        <w:jc w:val="both"/>
        <w:rPr>
          <w:i/>
          <w:color w:val="FF0000"/>
        </w:rPr>
      </w:pPr>
      <w:r w:rsidRPr="00E8045E">
        <w:rPr>
          <w:i/>
          <w:color w:val="000000" w:themeColor="text1"/>
        </w:rPr>
        <w:t>Tüm süreçlerdeki PUKÖ katmanlarına paydaş katılımını sağlamak üzere Kurumun geneline yayılmış mekanizmalar bulunmaktadır.</w:t>
      </w:r>
    </w:p>
    <w:p w:rsidR="00515C72" w:rsidRDefault="00EE3324" w:rsidP="00854EE2">
      <w:pPr>
        <w:pStyle w:val="GvdeMetni"/>
        <w:spacing w:line="360" w:lineRule="auto"/>
        <w:ind w:left="851"/>
        <w:jc w:val="both"/>
        <w:rPr>
          <w:color w:val="242121"/>
          <w:spacing w:val="3"/>
          <w:lang w:eastAsia="tr-TR"/>
        </w:rPr>
      </w:pPr>
      <w:r>
        <w:t>Spor ve Sağlık Alanında İhtisaslaşma</w:t>
      </w:r>
      <w:r w:rsidR="004B1FB2">
        <w:t xml:space="preserve"> </w:t>
      </w:r>
      <w:r>
        <w:t>Koordinatörlük</w:t>
      </w:r>
      <w:r w:rsidR="004B1FB2">
        <w:t xml:space="preserve"> Birimi bünyesinde oluşturulan ve kurum içi projelerin kabulü, izlenmesi, sonuçlandırılması ve projelerle ilgili diğer taleplerin değerlendirilmesi iş ve işlemlerini gerçekleştiren </w:t>
      </w:r>
      <w:r>
        <w:t xml:space="preserve">Spor ve Sağlık Alanında İhtisaslaşma Koordinatörlüğü Yürütme Kurulu tarafından </w:t>
      </w:r>
      <w:r w:rsidR="004B1FB2">
        <w:t>oluşmaktadır</w:t>
      </w:r>
      <w:r w:rsidR="004B1FB2">
        <w:rPr>
          <w:b/>
        </w:rPr>
        <w:t>.</w:t>
      </w:r>
      <w:r>
        <w:rPr>
          <w:b/>
        </w:rPr>
        <w:t xml:space="preserve"> </w:t>
      </w:r>
      <w:r w:rsidR="004B1FB2" w:rsidRPr="00EF4ACB">
        <w:t>(Kanıt 1</w:t>
      </w:r>
      <w:r w:rsidR="004B1FB2" w:rsidRPr="00EE3324">
        <w:t>)</w:t>
      </w:r>
      <w:r w:rsidR="0067503C" w:rsidRPr="00EE3324">
        <w:t xml:space="preserve"> Bu güçlü yönümüzdür.</w:t>
      </w:r>
      <w:r w:rsidR="00854EE2" w:rsidRPr="00EE3324">
        <w:rPr>
          <w:spacing w:val="3"/>
          <w:lang w:eastAsia="tr-TR"/>
        </w:rPr>
        <w:t xml:space="preserve"> Alt Komisyonların olmaması gelişmeye açık yönümüzdür.</w:t>
      </w:r>
    </w:p>
    <w:p w:rsidR="004B1FB2" w:rsidRPr="00854EE2" w:rsidRDefault="004B1FB2" w:rsidP="00854EE2">
      <w:pPr>
        <w:pStyle w:val="GvdeMetni"/>
        <w:spacing w:line="360" w:lineRule="auto"/>
        <w:ind w:left="851"/>
        <w:jc w:val="both"/>
        <w:rPr>
          <w:color w:val="242121"/>
          <w:spacing w:val="3"/>
          <w:lang w:eastAsia="tr-TR"/>
        </w:rPr>
      </w:pPr>
      <w:r>
        <w:rPr>
          <w:b/>
        </w:rPr>
        <w:lastRenderedPageBreak/>
        <w:t xml:space="preserve"> </w:t>
      </w:r>
      <w:r>
        <w:t>Bilimsel</w:t>
      </w:r>
      <w:r>
        <w:rPr>
          <w:spacing w:val="-12"/>
        </w:rPr>
        <w:t xml:space="preserve"> </w:t>
      </w:r>
      <w:r>
        <w:t>Araştırma</w:t>
      </w:r>
      <w:r>
        <w:rPr>
          <w:spacing w:val="-15"/>
        </w:rPr>
        <w:t xml:space="preserve"> </w:t>
      </w:r>
      <w:r>
        <w:t>Projeleri 2024 Uygulama Us</w:t>
      </w:r>
      <w:r w:rsidR="00797C7F">
        <w:t>ul ve Esasları yayınlanmıştır.</w:t>
      </w:r>
    </w:p>
    <w:p w:rsidR="00DE0566" w:rsidRDefault="00840122" w:rsidP="004B1FB2">
      <w:pPr>
        <w:pStyle w:val="GvdeMetni"/>
        <w:spacing w:before="72" w:line="360" w:lineRule="auto"/>
        <w:ind w:left="850" w:right="141"/>
        <w:jc w:val="both"/>
      </w:pPr>
      <w:r>
        <w:t>(3</w:t>
      </w:r>
      <w:r w:rsidR="004B1FB2">
        <w:t xml:space="preserve">) A.4.1.1 </w:t>
      </w:r>
      <w:hyperlink r:id="rId16" w:history="1">
        <w:r w:rsidR="00DE0566" w:rsidRPr="00AD690A">
          <w:rPr>
            <w:rStyle w:val="Kpr"/>
          </w:rPr>
          <w:t>https://sporsaglik.aksaray.edu.tr/yurutme-kurulu</w:t>
        </w:r>
      </w:hyperlink>
    </w:p>
    <w:p w:rsidR="004B1FB2" w:rsidRPr="00FD0C23" w:rsidRDefault="004B1FB2" w:rsidP="004B1FB2">
      <w:pPr>
        <w:pStyle w:val="T31"/>
        <w:tabs>
          <w:tab w:val="left" w:leader="dot" w:pos="9693"/>
        </w:tabs>
        <w:ind w:left="851" w:firstLine="0"/>
        <w:rPr>
          <w:b w:val="0"/>
        </w:rPr>
      </w:pPr>
      <w:bookmarkStart w:id="12" w:name="_bookmark12"/>
      <w:bookmarkEnd w:id="12"/>
      <w:r>
        <w:t>A.5.</w:t>
      </w:r>
      <w:r w:rsidR="009205FA">
        <w:t xml:space="preserve"> </w:t>
      </w:r>
      <w:r>
        <w:t>Uluslararasılaşma</w:t>
      </w:r>
    </w:p>
    <w:p w:rsidR="004B1FB2" w:rsidRDefault="004B1FB2" w:rsidP="004B1FB2">
      <w:pPr>
        <w:pStyle w:val="T31"/>
        <w:tabs>
          <w:tab w:val="left" w:pos="851"/>
          <w:tab w:val="left" w:leader="dot" w:pos="9693"/>
        </w:tabs>
        <w:ind w:left="851" w:firstLine="0"/>
        <w:rPr>
          <w:color w:val="000000" w:themeColor="text1"/>
        </w:rPr>
      </w:pPr>
      <w:r w:rsidRPr="000A35E6">
        <w:rPr>
          <w:color w:val="000000" w:themeColor="text1"/>
        </w:rPr>
        <w:t>A.5.</w:t>
      </w:r>
      <w:r w:rsidR="00DE0566">
        <w:rPr>
          <w:color w:val="000000" w:themeColor="text1"/>
        </w:rPr>
        <w:t xml:space="preserve"> </w:t>
      </w:r>
      <w:r w:rsidRPr="000A35E6">
        <w:rPr>
          <w:color w:val="000000" w:themeColor="text1"/>
        </w:rPr>
        <w:t>1</w:t>
      </w:r>
      <w:r w:rsidR="009205FA">
        <w:rPr>
          <w:color w:val="000000" w:themeColor="text1"/>
        </w:rPr>
        <w:t>.</w:t>
      </w:r>
      <w:r w:rsidRPr="000A35E6">
        <w:rPr>
          <w:color w:val="000000" w:themeColor="text1"/>
        </w:rPr>
        <w:t xml:space="preserve"> Uluslararasılaşma Süreçlerinin Yönetimi</w:t>
      </w:r>
    </w:p>
    <w:p w:rsidR="004B1FB2" w:rsidRDefault="004B1FB2" w:rsidP="004B1FB2">
      <w:pPr>
        <w:pStyle w:val="Balk31"/>
        <w:rPr>
          <w:spacing w:val="-10"/>
        </w:rPr>
      </w:pPr>
      <w:r w:rsidRPr="003A0BC4">
        <w:t>Olgunluk</w:t>
      </w:r>
      <w:r w:rsidRPr="003A0BC4">
        <w:rPr>
          <w:spacing w:val="-4"/>
        </w:rPr>
        <w:t xml:space="preserve"> </w:t>
      </w:r>
      <w:r w:rsidRPr="003A0BC4">
        <w:t>Düzeyi:</w:t>
      </w:r>
      <w:r w:rsidRPr="003A0BC4">
        <w:rPr>
          <w:spacing w:val="-4"/>
        </w:rPr>
        <w:t xml:space="preserve"> </w:t>
      </w:r>
      <w:r w:rsidR="003A0BC4">
        <w:rPr>
          <w:spacing w:val="-10"/>
        </w:rPr>
        <w:t>2</w:t>
      </w:r>
    </w:p>
    <w:p w:rsidR="009947D9" w:rsidRDefault="009947D9" w:rsidP="004B1FB2">
      <w:pPr>
        <w:pStyle w:val="Balk31"/>
      </w:pPr>
    </w:p>
    <w:p w:rsidR="004B1FB2" w:rsidRDefault="004B1FB2" w:rsidP="009947D9">
      <w:pPr>
        <w:pStyle w:val="T31"/>
        <w:tabs>
          <w:tab w:val="left" w:pos="851"/>
          <w:tab w:val="left" w:leader="dot" w:pos="9693"/>
        </w:tabs>
        <w:spacing w:before="0" w:line="360" w:lineRule="auto"/>
        <w:ind w:left="851" w:firstLine="0"/>
        <w:jc w:val="both"/>
        <w:rPr>
          <w:b w:val="0"/>
          <w:color w:val="000000" w:themeColor="text1"/>
          <w:sz w:val="24"/>
          <w:szCs w:val="24"/>
        </w:rPr>
      </w:pPr>
      <w:r w:rsidRPr="000A35E6">
        <w:rPr>
          <w:b w:val="0"/>
          <w:color w:val="000000" w:themeColor="text1"/>
          <w:sz w:val="24"/>
          <w:szCs w:val="24"/>
        </w:rPr>
        <w:t xml:space="preserve">Üniversitemiz </w:t>
      </w:r>
      <w:r w:rsidR="009947D9" w:rsidRPr="009947D9">
        <w:rPr>
          <w:b w:val="0"/>
          <w:sz w:val="24"/>
        </w:rPr>
        <w:t>Spor ve Sağlık Alanında İhtisaslaşma Koordinatörlüğü</w:t>
      </w:r>
      <w:r w:rsidRPr="000A35E6">
        <w:rPr>
          <w:b w:val="0"/>
          <w:color w:val="000000" w:themeColor="text1"/>
          <w:sz w:val="24"/>
          <w:szCs w:val="24"/>
        </w:rPr>
        <w:t xml:space="preserve"> Birimi tarafından desteklenen </w:t>
      </w:r>
      <w:r w:rsidR="009947D9">
        <w:rPr>
          <w:b w:val="0"/>
          <w:color w:val="000000" w:themeColor="text1"/>
          <w:sz w:val="24"/>
          <w:szCs w:val="24"/>
        </w:rPr>
        <w:t>p</w:t>
      </w:r>
      <w:r w:rsidR="009947D9" w:rsidRPr="000A35E6">
        <w:rPr>
          <w:b w:val="0"/>
          <w:color w:val="000000" w:themeColor="text1"/>
          <w:sz w:val="24"/>
          <w:szCs w:val="24"/>
        </w:rPr>
        <w:t>rojelerden</w:t>
      </w:r>
      <w:r w:rsidRPr="000A35E6">
        <w:rPr>
          <w:b w:val="0"/>
          <w:color w:val="000000" w:themeColor="text1"/>
          <w:sz w:val="24"/>
          <w:szCs w:val="24"/>
        </w:rPr>
        <w:t xml:space="preserve"> üretilen makaleler, kitap ve sözlü bildirilerle Ulus</w:t>
      </w:r>
      <w:r w:rsidR="009947D9">
        <w:rPr>
          <w:b w:val="0"/>
          <w:color w:val="000000" w:themeColor="text1"/>
          <w:sz w:val="24"/>
          <w:szCs w:val="24"/>
        </w:rPr>
        <w:t xml:space="preserve">lararası toplantılara katılımın </w:t>
      </w:r>
      <w:r w:rsidR="009947D9" w:rsidRPr="000A35E6">
        <w:rPr>
          <w:b w:val="0"/>
          <w:color w:val="000000" w:themeColor="text1"/>
          <w:sz w:val="24"/>
          <w:szCs w:val="24"/>
        </w:rPr>
        <w:t>yaygınlaştırılması</w:t>
      </w:r>
      <w:r w:rsidR="009947D9">
        <w:rPr>
          <w:b w:val="0"/>
          <w:color w:val="000000" w:themeColor="text1"/>
          <w:sz w:val="24"/>
          <w:szCs w:val="24"/>
        </w:rPr>
        <w:t xml:space="preserve"> </w:t>
      </w:r>
      <w:r w:rsidR="009947D9" w:rsidRPr="000A35E6">
        <w:rPr>
          <w:b w:val="0"/>
          <w:color w:val="000000" w:themeColor="text1"/>
          <w:sz w:val="24"/>
          <w:szCs w:val="24"/>
        </w:rPr>
        <w:t>hedeflenmektedir.</w:t>
      </w:r>
      <w:r w:rsidR="0013033D">
        <w:rPr>
          <w:b w:val="0"/>
          <w:color w:val="000000" w:themeColor="text1"/>
          <w:sz w:val="24"/>
          <w:szCs w:val="24"/>
        </w:rPr>
        <w:t xml:space="preserve"> ERASMUS, AHİLER KALKINMA AJANSI, KOP</w:t>
      </w:r>
      <w:r w:rsidR="009947D9">
        <w:rPr>
          <w:b w:val="0"/>
          <w:color w:val="000000" w:themeColor="text1"/>
          <w:sz w:val="24"/>
          <w:szCs w:val="24"/>
        </w:rPr>
        <w:t xml:space="preserve"> tarafından desteklenen </w:t>
      </w:r>
      <w:r w:rsidR="00F86B09">
        <w:rPr>
          <w:b w:val="0"/>
          <w:color w:val="000000" w:themeColor="text1"/>
          <w:sz w:val="24"/>
          <w:szCs w:val="24"/>
        </w:rPr>
        <w:t xml:space="preserve">Ulusal ve </w:t>
      </w:r>
      <w:r w:rsidR="009947D9">
        <w:rPr>
          <w:b w:val="0"/>
          <w:color w:val="000000" w:themeColor="text1"/>
          <w:sz w:val="24"/>
          <w:szCs w:val="24"/>
        </w:rPr>
        <w:t>Uluslararası projelerin</w:t>
      </w:r>
      <w:r w:rsidR="00F86B09">
        <w:rPr>
          <w:b w:val="0"/>
          <w:color w:val="000000" w:themeColor="text1"/>
          <w:sz w:val="24"/>
          <w:szCs w:val="24"/>
        </w:rPr>
        <w:t xml:space="preserve"> yazım ve</w:t>
      </w:r>
      <w:r w:rsidR="009947D9">
        <w:rPr>
          <w:b w:val="0"/>
          <w:color w:val="000000" w:themeColor="text1"/>
          <w:sz w:val="24"/>
          <w:szCs w:val="24"/>
        </w:rPr>
        <w:t xml:space="preserve"> süreç</w:t>
      </w:r>
      <w:r w:rsidR="00F86B09">
        <w:rPr>
          <w:b w:val="0"/>
          <w:color w:val="000000" w:themeColor="text1"/>
          <w:sz w:val="24"/>
          <w:szCs w:val="24"/>
        </w:rPr>
        <w:t xml:space="preserve"> </w:t>
      </w:r>
      <w:r w:rsidR="009947D9">
        <w:rPr>
          <w:b w:val="0"/>
          <w:color w:val="000000" w:themeColor="text1"/>
          <w:sz w:val="24"/>
          <w:szCs w:val="24"/>
        </w:rPr>
        <w:t>yönetimleri Birimimiz tarafından yapılmaktadır. (Kanıt 1)</w:t>
      </w:r>
    </w:p>
    <w:p w:rsidR="004B1FB2" w:rsidRPr="000A35E6" w:rsidRDefault="003A0BC4" w:rsidP="009947D9">
      <w:pPr>
        <w:pStyle w:val="T31"/>
        <w:tabs>
          <w:tab w:val="left" w:pos="851"/>
          <w:tab w:val="left" w:leader="dot" w:pos="9693"/>
        </w:tabs>
        <w:ind w:left="851" w:firstLine="0"/>
        <w:rPr>
          <w:b w:val="0"/>
          <w:color w:val="000000" w:themeColor="text1"/>
          <w:sz w:val="24"/>
          <w:szCs w:val="24"/>
        </w:rPr>
      </w:pPr>
      <w:r>
        <w:rPr>
          <w:b w:val="0"/>
          <w:color w:val="000000" w:themeColor="text1"/>
          <w:sz w:val="24"/>
          <w:szCs w:val="24"/>
        </w:rPr>
        <w:t>(2</w:t>
      </w:r>
      <w:r w:rsidR="004B1FB2">
        <w:rPr>
          <w:b w:val="0"/>
          <w:color w:val="000000" w:themeColor="text1"/>
          <w:sz w:val="24"/>
          <w:szCs w:val="24"/>
        </w:rPr>
        <w:t xml:space="preserve">) A.5.1.1 </w:t>
      </w:r>
      <w:r w:rsidR="00F86B09" w:rsidRPr="00F86B09">
        <w:rPr>
          <w:rStyle w:val="Kpr"/>
          <w:b w:val="0"/>
          <w:sz w:val="24"/>
          <w:szCs w:val="24"/>
        </w:rPr>
        <w:t>https://sporsaglik.aksaray.edu.tr/erasmus</w:t>
      </w:r>
    </w:p>
    <w:p w:rsidR="004B1FB2" w:rsidRDefault="004B1FB2" w:rsidP="004B1FB2">
      <w:pPr>
        <w:pStyle w:val="T31"/>
        <w:tabs>
          <w:tab w:val="left" w:pos="851"/>
          <w:tab w:val="left" w:leader="dot" w:pos="9693"/>
        </w:tabs>
        <w:ind w:left="851" w:firstLine="0"/>
        <w:rPr>
          <w:color w:val="000000" w:themeColor="text1"/>
        </w:rPr>
      </w:pPr>
      <w:r w:rsidRPr="000A35E6">
        <w:rPr>
          <w:color w:val="000000" w:themeColor="text1"/>
        </w:rPr>
        <w:t>A.5.</w:t>
      </w:r>
      <w:r w:rsidR="00F86B09">
        <w:rPr>
          <w:color w:val="000000" w:themeColor="text1"/>
        </w:rPr>
        <w:t xml:space="preserve"> </w:t>
      </w:r>
      <w:r w:rsidRPr="000A35E6">
        <w:rPr>
          <w:color w:val="000000" w:themeColor="text1"/>
        </w:rPr>
        <w:t>3 Uluslararasılaşma Performası</w:t>
      </w:r>
    </w:p>
    <w:p w:rsidR="004B1FB2" w:rsidRDefault="004B1FB2" w:rsidP="004B1FB2">
      <w:pPr>
        <w:pStyle w:val="Balk31"/>
      </w:pPr>
      <w:r w:rsidRPr="00E661DA">
        <w:t>Olgunluk</w:t>
      </w:r>
      <w:r w:rsidRPr="00E661DA">
        <w:rPr>
          <w:spacing w:val="-4"/>
        </w:rPr>
        <w:t xml:space="preserve"> </w:t>
      </w:r>
      <w:r w:rsidRPr="00E661DA">
        <w:t>Düzeyi:</w:t>
      </w:r>
      <w:r w:rsidRPr="00E661DA">
        <w:rPr>
          <w:spacing w:val="-4"/>
        </w:rPr>
        <w:t xml:space="preserve"> </w:t>
      </w:r>
      <w:r w:rsidR="00AE7317">
        <w:rPr>
          <w:spacing w:val="-10"/>
        </w:rPr>
        <w:t>2</w:t>
      </w:r>
    </w:p>
    <w:p w:rsidR="004B1FB2" w:rsidRDefault="004B1FB2" w:rsidP="007B0F3D">
      <w:pPr>
        <w:pStyle w:val="T31"/>
        <w:tabs>
          <w:tab w:val="left" w:pos="851"/>
          <w:tab w:val="left" w:leader="dot" w:pos="9693"/>
        </w:tabs>
        <w:spacing w:before="0" w:line="360" w:lineRule="auto"/>
        <w:ind w:left="851" w:firstLine="0"/>
        <w:jc w:val="both"/>
        <w:rPr>
          <w:b w:val="0"/>
          <w:sz w:val="24"/>
          <w:szCs w:val="24"/>
        </w:rPr>
      </w:pPr>
      <w:r w:rsidRPr="004A30CD">
        <w:rPr>
          <w:b w:val="0"/>
          <w:color w:val="000000" w:themeColor="text1"/>
          <w:sz w:val="24"/>
          <w:szCs w:val="24"/>
        </w:rPr>
        <w:t xml:space="preserve">Üniversitemiz </w:t>
      </w:r>
      <w:r w:rsidR="007B0F3D" w:rsidRPr="009947D9">
        <w:rPr>
          <w:b w:val="0"/>
          <w:sz w:val="24"/>
        </w:rPr>
        <w:t>Spor ve Sağlık Alanında İhtisaslaşma Koordinatörlüğü</w:t>
      </w:r>
      <w:r w:rsidR="007B0F3D" w:rsidRPr="000A35E6">
        <w:rPr>
          <w:b w:val="0"/>
          <w:color w:val="000000" w:themeColor="text1"/>
          <w:sz w:val="24"/>
          <w:szCs w:val="24"/>
        </w:rPr>
        <w:t xml:space="preserve"> </w:t>
      </w:r>
      <w:r>
        <w:rPr>
          <w:b w:val="0"/>
          <w:color w:val="000000" w:themeColor="text1"/>
          <w:sz w:val="24"/>
          <w:szCs w:val="24"/>
        </w:rPr>
        <w:t>Birimi tarafından</w:t>
      </w:r>
      <w:r w:rsidRPr="004A30CD">
        <w:rPr>
          <w:b w:val="0"/>
          <w:color w:val="000000" w:themeColor="text1"/>
          <w:sz w:val="24"/>
          <w:szCs w:val="24"/>
        </w:rPr>
        <w:t xml:space="preserve"> </w:t>
      </w:r>
      <w:r w:rsidRPr="004C465D">
        <w:rPr>
          <w:b w:val="0"/>
          <w:color w:val="000000" w:themeColor="text1"/>
          <w:sz w:val="24"/>
          <w:szCs w:val="24"/>
        </w:rPr>
        <w:t>uluslararasılaşma performansı ile ilgili, Proje önerileri ile Bilimsel etkinliklere katılım talepleri (uluslararası kongre, seminer, sempozyum etkinlikleri</w:t>
      </w:r>
      <w:r w:rsidR="007B0F3D">
        <w:rPr>
          <w:b w:val="0"/>
          <w:color w:val="000000" w:themeColor="text1"/>
          <w:sz w:val="24"/>
          <w:szCs w:val="24"/>
        </w:rPr>
        <w:t>, proje pazarı</w:t>
      </w:r>
      <w:r w:rsidRPr="004C465D">
        <w:rPr>
          <w:b w:val="0"/>
          <w:color w:val="000000" w:themeColor="text1"/>
          <w:sz w:val="24"/>
          <w:szCs w:val="24"/>
        </w:rPr>
        <w:t>) öncelikli olarak desteklenmektedir</w:t>
      </w:r>
      <w:r w:rsidRPr="00902F87">
        <w:rPr>
          <w:b w:val="0"/>
          <w:color w:val="FF0000"/>
          <w:sz w:val="24"/>
          <w:szCs w:val="24"/>
        </w:rPr>
        <w:t>.</w:t>
      </w:r>
      <w:r w:rsidR="007B0F3D">
        <w:rPr>
          <w:b w:val="0"/>
          <w:color w:val="FF0000"/>
          <w:sz w:val="24"/>
          <w:szCs w:val="24"/>
        </w:rPr>
        <w:t xml:space="preserve"> </w:t>
      </w:r>
      <w:r w:rsidRPr="007B0F3D">
        <w:rPr>
          <w:b w:val="0"/>
          <w:sz w:val="24"/>
          <w:szCs w:val="24"/>
        </w:rPr>
        <w:t xml:space="preserve">(Kanıt </w:t>
      </w:r>
      <w:r w:rsidR="007B0F3D" w:rsidRPr="007B0F3D">
        <w:rPr>
          <w:b w:val="0"/>
          <w:sz w:val="24"/>
          <w:szCs w:val="24"/>
        </w:rPr>
        <w:t>1</w:t>
      </w:r>
      <w:r w:rsidR="007B0F3D">
        <w:rPr>
          <w:b w:val="0"/>
          <w:sz w:val="24"/>
          <w:szCs w:val="24"/>
        </w:rPr>
        <w:t>, 2</w:t>
      </w:r>
      <w:r w:rsidRPr="007B0F3D">
        <w:rPr>
          <w:b w:val="0"/>
          <w:sz w:val="24"/>
          <w:szCs w:val="24"/>
        </w:rPr>
        <w:t>)</w:t>
      </w:r>
    </w:p>
    <w:p w:rsidR="007B0F3D" w:rsidRDefault="007B0F3D" w:rsidP="007B0F3D">
      <w:pPr>
        <w:pStyle w:val="T31"/>
        <w:tabs>
          <w:tab w:val="left" w:pos="851"/>
          <w:tab w:val="left" w:leader="dot" w:pos="9693"/>
        </w:tabs>
        <w:spacing w:before="0" w:line="360" w:lineRule="auto"/>
        <w:ind w:left="851" w:firstLine="0"/>
        <w:jc w:val="both"/>
        <w:rPr>
          <w:b w:val="0"/>
          <w:sz w:val="24"/>
        </w:rPr>
      </w:pPr>
      <w:r w:rsidRPr="007B0F3D">
        <w:rPr>
          <w:b w:val="0"/>
          <w:sz w:val="24"/>
        </w:rPr>
        <w:t>(3) A. 5. 3. 1</w:t>
      </w:r>
      <w:r>
        <w:rPr>
          <w:b w:val="0"/>
          <w:sz w:val="24"/>
        </w:rPr>
        <w:t xml:space="preserve"> </w:t>
      </w:r>
      <w:hyperlink r:id="rId17" w:history="1">
        <w:r w:rsidRPr="00AD690A">
          <w:rPr>
            <w:rStyle w:val="Kpr"/>
            <w:b w:val="0"/>
            <w:sz w:val="24"/>
          </w:rPr>
          <w:t>https://projepazari.aksaray.edu.tr/</w:t>
        </w:r>
      </w:hyperlink>
    </w:p>
    <w:p w:rsidR="004B1FB2" w:rsidRPr="00B7006D" w:rsidRDefault="007B0F3D" w:rsidP="00BA5D74">
      <w:pPr>
        <w:pStyle w:val="T31"/>
        <w:tabs>
          <w:tab w:val="left" w:pos="851"/>
          <w:tab w:val="left" w:leader="dot" w:pos="9693"/>
        </w:tabs>
        <w:spacing w:before="0" w:line="360" w:lineRule="auto"/>
        <w:ind w:left="851" w:firstLine="0"/>
        <w:jc w:val="both"/>
        <w:rPr>
          <w:b w:val="0"/>
          <w:color w:val="000000" w:themeColor="text1"/>
          <w:sz w:val="24"/>
          <w:szCs w:val="24"/>
        </w:rPr>
      </w:pPr>
      <w:r w:rsidRPr="007B0F3D">
        <w:rPr>
          <w:b w:val="0"/>
          <w:sz w:val="24"/>
        </w:rPr>
        <w:t xml:space="preserve">(3) A. 5. 3. </w:t>
      </w:r>
      <w:r>
        <w:rPr>
          <w:b w:val="0"/>
          <w:sz w:val="24"/>
        </w:rPr>
        <w:t xml:space="preserve">2 </w:t>
      </w:r>
      <w:hyperlink r:id="rId18" w:history="1">
        <w:r w:rsidRPr="00AD690A">
          <w:rPr>
            <w:rStyle w:val="Kpr"/>
            <w:b w:val="0"/>
            <w:sz w:val="24"/>
            <w:szCs w:val="24"/>
          </w:rPr>
          <w:t>https://sporsaglikkongre.aksaray.edu.tr/</w:t>
        </w:r>
      </w:hyperlink>
    </w:p>
    <w:p w:rsidR="004B1FB2" w:rsidRPr="004A1FFC" w:rsidRDefault="004B1FB2" w:rsidP="004B1FB2">
      <w:pPr>
        <w:pStyle w:val="T31"/>
        <w:tabs>
          <w:tab w:val="left" w:pos="1504"/>
          <w:tab w:val="left" w:leader="dot" w:pos="9693"/>
        </w:tabs>
        <w:ind w:left="851" w:firstLine="0"/>
        <w:rPr>
          <w:color w:val="000000" w:themeColor="text1"/>
          <w:sz w:val="24"/>
          <w:szCs w:val="24"/>
        </w:rPr>
      </w:pPr>
      <w:r w:rsidRPr="004A1FFC">
        <w:rPr>
          <w:color w:val="000000" w:themeColor="text1"/>
          <w:sz w:val="24"/>
          <w:szCs w:val="24"/>
        </w:rPr>
        <w:t>B.EĞİTİM ve ÖĞRETİM</w:t>
      </w:r>
    </w:p>
    <w:p w:rsidR="004B1FB2" w:rsidRPr="000A35E6" w:rsidRDefault="004B1FB2" w:rsidP="004B1FB2">
      <w:pPr>
        <w:pStyle w:val="T31"/>
        <w:tabs>
          <w:tab w:val="left" w:pos="851"/>
          <w:tab w:val="left" w:leader="dot" w:pos="9693"/>
        </w:tabs>
        <w:ind w:left="851" w:firstLine="0"/>
        <w:rPr>
          <w:color w:val="000000" w:themeColor="text1"/>
        </w:rPr>
      </w:pPr>
      <w:r w:rsidRPr="000A35E6">
        <w:rPr>
          <w:color w:val="000000" w:themeColor="text1"/>
        </w:rPr>
        <w:t>B.3. Öğrenme Kaynakları ve Akademik Destek Hizmetleri</w:t>
      </w:r>
    </w:p>
    <w:p w:rsidR="004B1FB2" w:rsidRDefault="004B1FB2" w:rsidP="004B1FB2">
      <w:pPr>
        <w:pStyle w:val="T31"/>
        <w:tabs>
          <w:tab w:val="left" w:pos="851"/>
          <w:tab w:val="left" w:leader="dot" w:pos="9693"/>
        </w:tabs>
        <w:ind w:left="851" w:firstLine="0"/>
        <w:rPr>
          <w:color w:val="000000" w:themeColor="text1"/>
        </w:rPr>
      </w:pPr>
      <w:r w:rsidRPr="000A35E6">
        <w:rPr>
          <w:color w:val="000000" w:themeColor="text1"/>
        </w:rPr>
        <w:t>B.3.3. Tesis ve Alt Yapılar</w:t>
      </w:r>
    </w:p>
    <w:p w:rsidR="004B1FB2" w:rsidRDefault="004B1FB2" w:rsidP="004B1FB2">
      <w:pPr>
        <w:pStyle w:val="Balk31"/>
        <w:rPr>
          <w:spacing w:val="-4"/>
        </w:rPr>
      </w:pPr>
      <w:r>
        <w:t>Olgunluk</w:t>
      </w:r>
      <w:r>
        <w:rPr>
          <w:spacing w:val="-4"/>
        </w:rPr>
        <w:t xml:space="preserve"> </w:t>
      </w:r>
      <w:r>
        <w:t>Düzeyi:</w:t>
      </w:r>
      <w:r>
        <w:rPr>
          <w:spacing w:val="-4"/>
        </w:rPr>
        <w:t xml:space="preserve"> </w:t>
      </w:r>
    </w:p>
    <w:p w:rsidR="007E1A35" w:rsidRDefault="007E1A35" w:rsidP="004B1FB2">
      <w:pPr>
        <w:pStyle w:val="Balk31"/>
      </w:pPr>
    </w:p>
    <w:p w:rsidR="004B1FB2" w:rsidRDefault="004B1FB2" w:rsidP="004B1FB2">
      <w:pPr>
        <w:pStyle w:val="T31"/>
        <w:tabs>
          <w:tab w:val="left" w:pos="1276"/>
          <w:tab w:val="left" w:leader="dot" w:pos="9693"/>
        </w:tabs>
        <w:ind w:left="851" w:firstLine="0"/>
        <w:rPr>
          <w:color w:val="000000" w:themeColor="text1"/>
        </w:rPr>
      </w:pPr>
      <w:r w:rsidRPr="000A35E6">
        <w:rPr>
          <w:color w:val="000000" w:themeColor="text1"/>
        </w:rPr>
        <w:t>B.3.4. Dezavantajlı Gruplar</w:t>
      </w:r>
    </w:p>
    <w:p w:rsidR="004B1FB2" w:rsidRDefault="004B1FB2" w:rsidP="004B1FB2">
      <w:pPr>
        <w:pStyle w:val="Balk31"/>
        <w:rPr>
          <w:spacing w:val="-4"/>
        </w:rPr>
      </w:pPr>
      <w:r>
        <w:t>Olgunluk</w:t>
      </w:r>
      <w:r>
        <w:rPr>
          <w:spacing w:val="-4"/>
        </w:rPr>
        <w:t xml:space="preserve"> </w:t>
      </w:r>
      <w:r>
        <w:t>Düzeyi:</w:t>
      </w:r>
      <w:r>
        <w:rPr>
          <w:spacing w:val="-4"/>
        </w:rPr>
        <w:t xml:space="preserve"> </w:t>
      </w:r>
    </w:p>
    <w:p w:rsidR="007E1A35" w:rsidRDefault="007E1A35" w:rsidP="004B1FB2">
      <w:pPr>
        <w:pStyle w:val="Balk31"/>
      </w:pPr>
    </w:p>
    <w:p w:rsidR="004B1FB2" w:rsidRDefault="004B1FB2" w:rsidP="004B1FB2">
      <w:pPr>
        <w:pStyle w:val="T31"/>
        <w:tabs>
          <w:tab w:val="left" w:pos="851"/>
          <w:tab w:val="left" w:leader="dot" w:pos="9693"/>
        </w:tabs>
        <w:ind w:left="851" w:firstLine="0"/>
        <w:rPr>
          <w:color w:val="000000" w:themeColor="text1"/>
        </w:rPr>
      </w:pPr>
      <w:r w:rsidRPr="000A35E6">
        <w:rPr>
          <w:color w:val="000000" w:themeColor="text1"/>
        </w:rPr>
        <w:t>B.3.5. Sosyal. Kültürel, Sportif Faaliyetler</w:t>
      </w:r>
    </w:p>
    <w:p w:rsidR="004B1FB2" w:rsidRDefault="004B1FB2" w:rsidP="004B1FB2">
      <w:pPr>
        <w:pStyle w:val="Balk31"/>
      </w:pPr>
      <w:r>
        <w:t>Olgunluk</w:t>
      </w:r>
      <w:r>
        <w:rPr>
          <w:spacing w:val="-4"/>
        </w:rPr>
        <w:t xml:space="preserve"> </w:t>
      </w:r>
      <w:r>
        <w:t>Düzeyi:</w:t>
      </w:r>
      <w:r>
        <w:rPr>
          <w:spacing w:val="-4"/>
        </w:rPr>
        <w:t xml:space="preserve"> </w:t>
      </w:r>
    </w:p>
    <w:p w:rsidR="004B1FB2" w:rsidRPr="00902F87" w:rsidRDefault="004B1FB2" w:rsidP="004B1FB2">
      <w:pPr>
        <w:pStyle w:val="T31"/>
        <w:tabs>
          <w:tab w:val="left" w:pos="851"/>
          <w:tab w:val="left" w:leader="dot" w:pos="9693"/>
        </w:tabs>
        <w:ind w:left="851" w:firstLine="0"/>
        <w:rPr>
          <w:b w:val="0"/>
          <w:color w:val="FF0000"/>
          <w:sz w:val="24"/>
          <w:szCs w:val="24"/>
        </w:rPr>
      </w:pPr>
    </w:p>
    <w:p w:rsidR="004B1FB2" w:rsidRDefault="004B1FB2" w:rsidP="004B1FB2">
      <w:pPr>
        <w:pStyle w:val="T31"/>
        <w:tabs>
          <w:tab w:val="left" w:pos="851"/>
          <w:tab w:val="left" w:leader="dot" w:pos="9693"/>
        </w:tabs>
        <w:ind w:left="851" w:firstLine="0"/>
        <w:rPr>
          <w:b w:val="0"/>
          <w:color w:val="000000" w:themeColor="text1"/>
          <w:sz w:val="24"/>
          <w:szCs w:val="24"/>
        </w:rPr>
      </w:pPr>
    </w:p>
    <w:p w:rsidR="007E1A35" w:rsidRDefault="007E1A35" w:rsidP="004B1FB2">
      <w:pPr>
        <w:pStyle w:val="T31"/>
        <w:tabs>
          <w:tab w:val="left" w:pos="851"/>
          <w:tab w:val="left" w:leader="dot" w:pos="9693"/>
        </w:tabs>
        <w:ind w:left="851" w:firstLine="0"/>
        <w:rPr>
          <w:b w:val="0"/>
          <w:color w:val="000000" w:themeColor="text1"/>
          <w:sz w:val="24"/>
          <w:szCs w:val="24"/>
        </w:rPr>
      </w:pPr>
    </w:p>
    <w:p w:rsidR="007E1A35" w:rsidRDefault="007E1A35" w:rsidP="004B1FB2">
      <w:pPr>
        <w:pStyle w:val="T31"/>
        <w:tabs>
          <w:tab w:val="left" w:pos="851"/>
          <w:tab w:val="left" w:leader="dot" w:pos="9693"/>
        </w:tabs>
        <w:ind w:left="851" w:firstLine="0"/>
        <w:rPr>
          <w:b w:val="0"/>
          <w:color w:val="000000" w:themeColor="text1"/>
          <w:sz w:val="24"/>
          <w:szCs w:val="24"/>
        </w:rPr>
      </w:pPr>
    </w:p>
    <w:p w:rsidR="004B1FB2" w:rsidRPr="00BA5D74" w:rsidRDefault="004B1FB2" w:rsidP="00BA5D74">
      <w:pPr>
        <w:tabs>
          <w:tab w:val="left" w:pos="8485"/>
        </w:tabs>
        <w:rPr>
          <w:b/>
          <w:i/>
          <w:color w:val="001F5F"/>
          <w:sz w:val="20"/>
        </w:rPr>
      </w:pPr>
      <w:r>
        <w:rPr>
          <w:b/>
          <w:i/>
          <w:color w:val="001F5F"/>
          <w:sz w:val="20"/>
        </w:rPr>
        <w:lastRenderedPageBreak/>
        <w:tab/>
      </w:r>
    </w:p>
    <w:p w:rsidR="00EB156C" w:rsidRPr="00EB156C" w:rsidRDefault="00EB156C" w:rsidP="00EB156C">
      <w:pPr>
        <w:numPr>
          <w:ilvl w:val="0"/>
          <w:numId w:val="4"/>
        </w:numPr>
        <w:tabs>
          <w:tab w:val="left" w:pos="1143"/>
        </w:tabs>
        <w:ind w:hanging="293"/>
        <w:outlineLvl w:val="1"/>
        <w:rPr>
          <w:b/>
          <w:bCs/>
          <w:sz w:val="24"/>
          <w:szCs w:val="24"/>
        </w:rPr>
      </w:pPr>
      <w:r w:rsidRPr="00EB156C">
        <w:rPr>
          <w:b/>
          <w:bCs/>
          <w:sz w:val="24"/>
          <w:szCs w:val="24"/>
        </w:rPr>
        <w:t>ARAŞTIRMA</w:t>
      </w:r>
      <w:r w:rsidRPr="00EB156C">
        <w:rPr>
          <w:b/>
          <w:bCs/>
          <w:spacing w:val="-4"/>
          <w:sz w:val="24"/>
          <w:szCs w:val="24"/>
        </w:rPr>
        <w:t xml:space="preserve"> </w:t>
      </w:r>
      <w:r w:rsidRPr="00EB156C">
        <w:rPr>
          <w:b/>
          <w:bCs/>
          <w:sz w:val="24"/>
          <w:szCs w:val="24"/>
        </w:rPr>
        <w:t>VE</w:t>
      </w:r>
      <w:r w:rsidRPr="00EB156C">
        <w:rPr>
          <w:b/>
          <w:bCs/>
          <w:spacing w:val="-1"/>
          <w:sz w:val="24"/>
          <w:szCs w:val="24"/>
        </w:rPr>
        <w:t xml:space="preserve"> </w:t>
      </w:r>
      <w:r w:rsidRPr="00EB156C">
        <w:rPr>
          <w:b/>
          <w:bCs/>
          <w:spacing w:val="-2"/>
          <w:sz w:val="24"/>
          <w:szCs w:val="24"/>
        </w:rPr>
        <w:t>GELİŞTİRME</w:t>
      </w:r>
    </w:p>
    <w:p w:rsidR="00EB156C" w:rsidRPr="00EB156C" w:rsidRDefault="00EB156C" w:rsidP="00EB156C">
      <w:pPr>
        <w:tabs>
          <w:tab w:val="left" w:pos="1143"/>
        </w:tabs>
        <w:ind w:left="850"/>
        <w:outlineLvl w:val="1"/>
        <w:rPr>
          <w:b/>
          <w:bCs/>
          <w:sz w:val="24"/>
          <w:szCs w:val="24"/>
        </w:rPr>
      </w:pPr>
    </w:p>
    <w:p w:rsidR="00EB156C" w:rsidRPr="00EB156C" w:rsidRDefault="00EB156C" w:rsidP="00EB156C">
      <w:pPr>
        <w:tabs>
          <w:tab w:val="left" w:pos="1143"/>
        </w:tabs>
        <w:ind w:left="850"/>
        <w:outlineLvl w:val="1"/>
        <w:rPr>
          <w:b/>
          <w:bCs/>
          <w:sz w:val="24"/>
          <w:szCs w:val="24"/>
        </w:rPr>
      </w:pPr>
      <w:r w:rsidRPr="00EB156C">
        <w:rPr>
          <w:b/>
          <w:bCs/>
          <w:sz w:val="24"/>
          <w:szCs w:val="24"/>
        </w:rPr>
        <w:t>Tablo: Spor ve Sağlık Alanında ihtisaslaşmaKoordinatörlüğü Güçlü ve Gelişmeye Açık Yönleri</w:t>
      </w: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9"/>
        <w:gridCol w:w="7625"/>
      </w:tblGrid>
      <w:tr w:rsidR="00EB156C" w:rsidRPr="00EB156C" w:rsidTr="00D521FF">
        <w:trPr>
          <w:trHeight w:val="1118"/>
        </w:trPr>
        <w:tc>
          <w:tcPr>
            <w:tcW w:w="2689" w:type="dxa"/>
          </w:tcPr>
          <w:p w:rsidR="00EB156C" w:rsidRPr="00EB156C" w:rsidRDefault="00EB156C" w:rsidP="00EB156C">
            <w:pPr>
              <w:tabs>
                <w:tab w:val="left" w:pos="1143"/>
              </w:tabs>
              <w:ind w:left="850"/>
              <w:outlineLvl w:val="1"/>
              <w:rPr>
                <w:b/>
                <w:bCs/>
                <w:sz w:val="24"/>
                <w:szCs w:val="24"/>
              </w:rPr>
            </w:pPr>
          </w:p>
          <w:p w:rsidR="00EB156C" w:rsidRPr="00EB156C" w:rsidRDefault="00EB156C" w:rsidP="00EB156C">
            <w:pPr>
              <w:tabs>
                <w:tab w:val="left" w:pos="1143"/>
              </w:tabs>
              <w:ind w:left="850"/>
              <w:outlineLvl w:val="1"/>
              <w:rPr>
                <w:b/>
                <w:bCs/>
                <w:sz w:val="24"/>
                <w:szCs w:val="24"/>
              </w:rPr>
            </w:pPr>
            <w:r w:rsidRPr="00EB156C">
              <w:rPr>
                <w:b/>
                <w:bCs/>
                <w:sz w:val="24"/>
                <w:szCs w:val="24"/>
              </w:rPr>
              <w:t>GÜÇLÜ YÖNLER</w:t>
            </w:r>
          </w:p>
        </w:tc>
        <w:tc>
          <w:tcPr>
            <w:tcW w:w="7625" w:type="dxa"/>
          </w:tcPr>
          <w:p w:rsidR="00EB156C" w:rsidRPr="00EB156C" w:rsidRDefault="00EB156C" w:rsidP="00EB156C">
            <w:pPr>
              <w:tabs>
                <w:tab w:val="left" w:pos="1143"/>
              </w:tabs>
              <w:outlineLvl w:val="1"/>
              <w:rPr>
                <w:bCs/>
                <w:sz w:val="24"/>
                <w:szCs w:val="24"/>
              </w:rPr>
            </w:pPr>
            <w:r w:rsidRPr="00EB156C">
              <w:rPr>
                <w:bCs/>
                <w:sz w:val="24"/>
                <w:szCs w:val="24"/>
              </w:rPr>
              <w:t xml:space="preserve">-Üniversitenin mühendislik, fen bilimleri ve diğer disiplinlerde nitelikli akademik kadrosu. </w:t>
            </w:r>
          </w:p>
          <w:p w:rsidR="00EB156C" w:rsidRPr="00EB156C" w:rsidRDefault="00EB156C" w:rsidP="00EB156C">
            <w:pPr>
              <w:tabs>
                <w:tab w:val="left" w:pos="1143"/>
              </w:tabs>
              <w:outlineLvl w:val="1"/>
              <w:rPr>
                <w:bCs/>
                <w:sz w:val="24"/>
                <w:szCs w:val="24"/>
              </w:rPr>
            </w:pPr>
            <w:r w:rsidRPr="00EB156C">
              <w:rPr>
                <w:bCs/>
                <w:sz w:val="24"/>
                <w:szCs w:val="24"/>
              </w:rPr>
              <w:t xml:space="preserve">- Araştırma merkezleri, laboratuvarlar ve teknopark alanı gibi mevcut Ar-Ge altyapısı. </w:t>
            </w:r>
          </w:p>
          <w:p w:rsidR="00EB156C" w:rsidRPr="00EB156C" w:rsidRDefault="00EB156C" w:rsidP="00EB156C">
            <w:pPr>
              <w:tabs>
                <w:tab w:val="left" w:pos="1143"/>
              </w:tabs>
              <w:outlineLvl w:val="1"/>
              <w:rPr>
                <w:bCs/>
                <w:sz w:val="24"/>
                <w:szCs w:val="24"/>
              </w:rPr>
            </w:pPr>
            <w:r w:rsidRPr="00EB156C">
              <w:rPr>
                <w:bCs/>
                <w:sz w:val="24"/>
                <w:szCs w:val="24"/>
              </w:rPr>
              <w:t>- TÜBİTAK, KOSGEB ve Sanayi ve Teknoloji Bakanlığı destekli projelere yönelik rehberlik.</w:t>
            </w:r>
          </w:p>
          <w:p w:rsidR="00EB156C" w:rsidRPr="00EB156C" w:rsidRDefault="00EB156C" w:rsidP="00EB156C">
            <w:pPr>
              <w:tabs>
                <w:tab w:val="left" w:pos="1143"/>
              </w:tabs>
              <w:outlineLvl w:val="1"/>
              <w:rPr>
                <w:bCs/>
                <w:sz w:val="24"/>
                <w:szCs w:val="24"/>
              </w:rPr>
            </w:pPr>
            <w:r w:rsidRPr="00EB156C">
              <w:rPr>
                <w:bCs/>
                <w:sz w:val="24"/>
                <w:szCs w:val="24"/>
              </w:rPr>
              <w:t xml:space="preserve"> - Üniversite içinde düzenlenen Ar-Ge proje yarışmaları.</w:t>
            </w:r>
          </w:p>
        </w:tc>
      </w:tr>
      <w:tr w:rsidR="00EB156C" w:rsidRPr="00EB156C" w:rsidTr="00D521FF">
        <w:trPr>
          <w:trHeight w:val="1113"/>
        </w:trPr>
        <w:tc>
          <w:tcPr>
            <w:tcW w:w="2689" w:type="dxa"/>
          </w:tcPr>
          <w:p w:rsidR="00EB156C" w:rsidRPr="00EB156C" w:rsidRDefault="00EB156C" w:rsidP="00EB156C">
            <w:pPr>
              <w:tabs>
                <w:tab w:val="left" w:pos="1143"/>
              </w:tabs>
              <w:ind w:left="850"/>
              <w:outlineLvl w:val="1"/>
              <w:rPr>
                <w:b/>
                <w:bCs/>
                <w:sz w:val="24"/>
                <w:szCs w:val="24"/>
              </w:rPr>
            </w:pPr>
          </w:p>
          <w:p w:rsidR="00EB156C" w:rsidRPr="00EB156C" w:rsidRDefault="00EB156C" w:rsidP="00EB156C">
            <w:pPr>
              <w:tabs>
                <w:tab w:val="left" w:pos="1143"/>
              </w:tabs>
              <w:ind w:left="850"/>
              <w:outlineLvl w:val="1"/>
              <w:rPr>
                <w:b/>
                <w:bCs/>
                <w:sz w:val="24"/>
                <w:szCs w:val="24"/>
              </w:rPr>
            </w:pPr>
            <w:r w:rsidRPr="00EB156C">
              <w:rPr>
                <w:b/>
                <w:bCs/>
                <w:sz w:val="24"/>
                <w:szCs w:val="24"/>
              </w:rPr>
              <w:t>GELİŞMEYE AÇIK YÖNLER</w:t>
            </w:r>
          </w:p>
        </w:tc>
        <w:tc>
          <w:tcPr>
            <w:tcW w:w="7625" w:type="dxa"/>
          </w:tcPr>
          <w:p w:rsidR="00EB156C" w:rsidRPr="00EB156C" w:rsidRDefault="00EB156C" w:rsidP="00EB156C">
            <w:pPr>
              <w:tabs>
                <w:tab w:val="left" w:pos="1143"/>
              </w:tabs>
              <w:outlineLvl w:val="1"/>
              <w:rPr>
                <w:bCs/>
                <w:sz w:val="24"/>
                <w:szCs w:val="24"/>
              </w:rPr>
            </w:pPr>
            <w:r w:rsidRPr="00EB156C">
              <w:rPr>
                <w:bCs/>
                <w:sz w:val="24"/>
                <w:szCs w:val="24"/>
              </w:rPr>
              <w:t>- Ar-Ge projeleri için üniversite ve bölgesel düzeyde daha fazla mali kaynağa ihtiyaç duyulması.</w:t>
            </w:r>
          </w:p>
          <w:p w:rsidR="00EB156C" w:rsidRPr="00EB156C" w:rsidRDefault="00EB156C" w:rsidP="00EB156C">
            <w:pPr>
              <w:tabs>
                <w:tab w:val="left" w:pos="1143"/>
              </w:tabs>
              <w:outlineLvl w:val="1"/>
              <w:rPr>
                <w:bCs/>
                <w:sz w:val="24"/>
                <w:szCs w:val="24"/>
              </w:rPr>
            </w:pPr>
            <w:r w:rsidRPr="00EB156C">
              <w:rPr>
                <w:bCs/>
                <w:sz w:val="24"/>
                <w:szCs w:val="24"/>
              </w:rPr>
              <w:t xml:space="preserve"> - Ar-Ge çıktılarının ekonomik değere dönüşmesinde zayıflık</w:t>
            </w:r>
          </w:p>
        </w:tc>
      </w:tr>
    </w:tbl>
    <w:p w:rsidR="00EB156C" w:rsidRPr="00EB156C" w:rsidRDefault="00EB156C" w:rsidP="00EB156C">
      <w:pPr>
        <w:tabs>
          <w:tab w:val="left" w:pos="1143"/>
        </w:tabs>
        <w:ind w:left="850"/>
        <w:outlineLvl w:val="1"/>
        <w:rPr>
          <w:b/>
          <w:bCs/>
          <w:sz w:val="24"/>
          <w:szCs w:val="24"/>
        </w:rPr>
      </w:pPr>
    </w:p>
    <w:p w:rsidR="00EB156C" w:rsidRPr="00EB156C" w:rsidRDefault="00EB156C" w:rsidP="00EB156C">
      <w:pPr>
        <w:numPr>
          <w:ilvl w:val="1"/>
          <w:numId w:val="4"/>
        </w:numPr>
        <w:tabs>
          <w:tab w:val="left" w:pos="1323"/>
        </w:tabs>
        <w:spacing w:before="164"/>
        <w:ind w:left="1184" w:hanging="473"/>
        <w:outlineLvl w:val="2"/>
        <w:rPr>
          <w:b/>
          <w:bCs/>
          <w:sz w:val="24"/>
          <w:szCs w:val="24"/>
        </w:rPr>
      </w:pPr>
      <w:bookmarkStart w:id="13" w:name="_bookmark13"/>
      <w:bookmarkEnd w:id="13"/>
      <w:r w:rsidRPr="00EB156C">
        <w:rPr>
          <w:b/>
          <w:bCs/>
          <w:sz w:val="24"/>
          <w:szCs w:val="24"/>
        </w:rPr>
        <w:t>Araştırma</w:t>
      </w:r>
      <w:r w:rsidRPr="00EB156C">
        <w:rPr>
          <w:b/>
          <w:bCs/>
          <w:spacing w:val="-4"/>
          <w:sz w:val="24"/>
          <w:szCs w:val="24"/>
        </w:rPr>
        <w:t xml:space="preserve"> </w:t>
      </w:r>
      <w:r w:rsidRPr="00EB156C">
        <w:rPr>
          <w:b/>
          <w:bCs/>
          <w:sz w:val="24"/>
          <w:szCs w:val="24"/>
        </w:rPr>
        <w:t>Süreçlerinin</w:t>
      </w:r>
      <w:r w:rsidRPr="00EB156C">
        <w:rPr>
          <w:b/>
          <w:bCs/>
          <w:spacing w:val="-2"/>
          <w:sz w:val="24"/>
          <w:szCs w:val="24"/>
        </w:rPr>
        <w:t xml:space="preserve"> </w:t>
      </w:r>
      <w:r w:rsidRPr="00EB156C">
        <w:rPr>
          <w:b/>
          <w:bCs/>
          <w:sz w:val="24"/>
          <w:szCs w:val="24"/>
        </w:rPr>
        <w:t>Yönetimi</w:t>
      </w:r>
      <w:r w:rsidRPr="00EB156C">
        <w:rPr>
          <w:b/>
          <w:bCs/>
          <w:spacing w:val="-3"/>
          <w:sz w:val="24"/>
          <w:szCs w:val="24"/>
        </w:rPr>
        <w:t xml:space="preserve"> </w:t>
      </w:r>
      <w:r w:rsidRPr="00EB156C">
        <w:rPr>
          <w:b/>
          <w:bCs/>
          <w:sz w:val="24"/>
          <w:szCs w:val="24"/>
        </w:rPr>
        <w:t>ve</w:t>
      </w:r>
      <w:r w:rsidRPr="00EB156C">
        <w:rPr>
          <w:b/>
          <w:bCs/>
          <w:spacing w:val="-3"/>
          <w:sz w:val="24"/>
          <w:szCs w:val="24"/>
        </w:rPr>
        <w:t xml:space="preserve"> </w:t>
      </w:r>
      <w:r w:rsidRPr="00EB156C">
        <w:rPr>
          <w:b/>
          <w:bCs/>
          <w:sz w:val="24"/>
          <w:szCs w:val="24"/>
        </w:rPr>
        <w:t xml:space="preserve">Araştırma </w:t>
      </w:r>
      <w:r w:rsidRPr="00EB156C">
        <w:rPr>
          <w:b/>
          <w:bCs/>
          <w:spacing w:val="-2"/>
          <w:sz w:val="24"/>
          <w:szCs w:val="24"/>
        </w:rPr>
        <w:t>Kaynakları</w:t>
      </w:r>
    </w:p>
    <w:p w:rsidR="00EB156C" w:rsidRPr="00EB156C" w:rsidRDefault="00EB156C" w:rsidP="00EB156C">
      <w:pPr>
        <w:numPr>
          <w:ilvl w:val="2"/>
          <w:numId w:val="4"/>
        </w:numPr>
        <w:tabs>
          <w:tab w:val="left" w:pos="1503"/>
        </w:tabs>
        <w:spacing w:before="177"/>
        <w:ind w:left="1364" w:hanging="653"/>
        <w:outlineLvl w:val="2"/>
        <w:rPr>
          <w:b/>
          <w:bCs/>
          <w:sz w:val="24"/>
          <w:szCs w:val="24"/>
        </w:rPr>
      </w:pPr>
      <w:bookmarkStart w:id="14" w:name="_bookmark14"/>
      <w:bookmarkEnd w:id="14"/>
      <w:r w:rsidRPr="00EB156C">
        <w:rPr>
          <w:b/>
          <w:bCs/>
          <w:sz w:val="24"/>
          <w:szCs w:val="24"/>
        </w:rPr>
        <w:t>Araştırma</w:t>
      </w:r>
      <w:r w:rsidRPr="00EB156C">
        <w:rPr>
          <w:b/>
          <w:bCs/>
          <w:spacing w:val="-3"/>
          <w:sz w:val="24"/>
          <w:szCs w:val="24"/>
        </w:rPr>
        <w:t xml:space="preserve"> </w:t>
      </w:r>
      <w:r w:rsidRPr="00EB156C">
        <w:rPr>
          <w:b/>
          <w:bCs/>
          <w:sz w:val="24"/>
          <w:szCs w:val="24"/>
        </w:rPr>
        <w:t>Süreçlerinin</w:t>
      </w:r>
      <w:r w:rsidRPr="00EB156C">
        <w:rPr>
          <w:b/>
          <w:bCs/>
          <w:spacing w:val="-2"/>
          <w:sz w:val="24"/>
          <w:szCs w:val="24"/>
        </w:rPr>
        <w:t xml:space="preserve"> Yönetimi</w:t>
      </w:r>
    </w:p>
    <w:p w:rsidR="00EB156C" w:rsidRPr="00EB156C" w:rsidRDefault="00EB156C" w:rsidP="00EB156C">
      <w:pPr>
        <w:spacing w:before="137"/>
        <w:ind w:left="850"/>
        <w:jc w:val="both"/>
        <w:outlineLvl w:val="3"/>
        <w:rPr>
          <w:b/>
          <w:bCs/>
          <w:i/>
          <w:iCs/>
          <w:sz w:val="24"/>
          <w:szCs w:val="24"/>
        </w:rPr>
      </w:pPr>
      <w:r w:rsidRPr="00EB156C">
        <w:rPr>
          <w:b/>
          <w:bCs/>
          <w:i/>
          <w:iCs/>
          <w:sz w:val="24"/>
          <w:szCs w:val="24"/>
        </w:rPr>
        <w:t>Olgunluk</w:t>
      </w:r>
      <w:r w:rsidRPr="00EB156C">
        <w:rPr>
          <w:b/>
          <w:bCs/>
          <w:i/>
          <w:iCs/>
          <w:spacing w:val="-5"/>
          <w:sz w:val="24"/>
          <w:szCs w:val="24"/>
        </w:rPr>
        <w:t xml:space="preserve"> </w:t>
      </w:r>
      <w:r w:rsidRPr="00EB156C">
        <w:rPr>
          <w:b/>
          <w:bCs/>
          <w:i/>
          <w:iCs/>
          <w:spacing w:val="-2"/>
          <w:sz w:val="24"/>
          <w:szCs w:val="24"/>
        </w:rPr>
        <w:t>Düzeyi:3</w:t>
      </w:r>
    </w:p>
    <w:p w:rsidR="00EB156C" w:rsidRPr="00EB156C" w:rsidRDefault="00EB156C" w:rsidP="00EB156C">
      <w:pPr>
        <w:spacing w:before="16"/>
        <w:rPr>
          <w:b/>
          <w:i/>
          <w:sz w:val="24"/>
          <w:szCs w:val="24"/>
        </w:rPr>
      </w:pPr>
    </w:p>
    <w:p w:rsidR="00EB156C" w:rsidRPr="00EB156C" w:rsidRDefault="00EB156C" w:rsidP="00EB156C">
      <w:pPr>
        <w:spacing w:line="360" w:lineRule="auto"/>
        <w:ind w:left="850" w:right="145"/>
        <w:jc w:val="both"/>
        <w:rPr>
          <w:i/>
        </w:rPr>
      </w:pPr>
      <w:r w:rsidRPr="00EB156C">
        <w:rPr>
          <w:i/>
        </w:rPr>
        <w:t>Birimde araştırma geliştirme süreçlerinin yönetimi ve organizasyonel yapısının işlerliği ile ilişkili sonuçlar izlenmekte ve önlemler alınmaktadır.</w:t>
      </w:r>
    </w:p>
    <w:p w:rsidR="00EB156C" w:rsidRPr="00EB156C" w:rsidRDefault="00EB156C" w:rsidP="00EB156C">
      <w:pPr>
        <w:spacing w:before="161" w:line="360" w:lineRule="auto"/>
        <w:ind w:left="850" w:right="137"/>
        <w:jc w:val="both"/>
        <w:rPr>
          <w:sz w:val="24"/>
        </w:rPr>
      </w:pPr>
      <w:r w:rsidRPr="00EB156C">
        <w:rPr>
          <w:sz w:val="23"/>
        </w:rPr>
        <w:t xml:space="preserve">Araştırma ve geliştirme faaliyetleri kapsamında proje iş ve işlemlerinin yürütüldüğü </w:t>
      </w:r>
      <w:r w:rsidRPr="00EB156C">
        <w:t>Spor ve Sağlık Alanında İhtisaslaşma Koordinatörlüğü</w:t>
      </w:r>
      <w:r w:rsidRPr="00EB156C">
        <w:rPr>
          <w:sz w:val="23"/>
        </w:rPr>
        <w:t>, sorumlu rektör yardımcısının yönetiminde, 5 öğretim görevlisi ve 1 bilgisayar işletmeni ile süreçleri yönetmektedir.</w:t>
      </w:r>
      <w:r w:rsidRPr="00EB156C">
        <w:t xml:space="preserve"> Spor ve Sağlık Alanında İhtisaslaşma Koordinatörlüğü</w:t>
      </w:r>
      <w:r w:rsidRPr="00EB156C">
        <w:rPr>
          <w:sz w:val="23"/>
        </w:rPr>
        <w:t xml:space="preserve"> </w:t>
      </w:r>
      <w:r w:rsidRPr="00EB156C">
        <w:rPr>
          <w:sz w:val="24"/>
        </w:rPr>
        <w:t>bünyesindeki araştırma süreçleri, kurum dışı destekli projelerde proje</w:t>
      </w:r>
      <w:r w:rsidRPr="00EB156C">
        <w:rPr>
          <w:spacing w:val="-5"/>
          <w:sz w:val="24"/>
        </w:rPr>
        <w:t xml:space="preserve"> </w:t>
      </w:r>
      <w:r w:rsidRPr="00EB156C">
        <w:rPr>
          <w:sz w:val="24"/>
        </w:rPr>
        <w:t>türüne</w:t>
      </w:r>
      <w:r w:rsidRPr="00EB156C">
        <w:rPr>
          <w:spacing w:val="-5"/>
          <w:sz w:val="24"/>
        </w:rPr>
        <w:t xml:space="preserve"> </w:t>
      </w:r>
      <w:r w:rsidRPr="00EB156C">
        <w:rPr>
          <w:sz w:val="24"/>
        </w:rPr>
        <w:t>bağlı</w:t>
      </w:r>
      <w:r w:rsidRPr="00EB156C">
        <w:rPr>
          <w:spacing w:val="-3"/>
          <w:sz w:val="24"/>
        </w:rPr>
        <w:t xml:space="preserve"> </w:t>
      </w:r>
      <w:r w:rsidRPr="00EB156C">
        <w:rPr>
          <w:sz w:val="24"/>
        </w:rPr>
        <w:t>olarak</w:t>
      </w:r>
      <w:r w:rsidRPr="00EB156C">
        <w:rPr>
          <w:spacing w:val="-3"/>
          <w:sz w:val="24"/>
        </w:rPr>
        <w:t xml:space="preserve"> </w:t>
      </w:r>
      <w:r w:rsidRPr="00EB156C">
        <w:rPr>
          <w:sz w:val="24"/>
        </w:rPr>
        <w:t>ilgili</w:t>
      </w:r>
      <w:r w:rsidRPr="00EB156C">
        <w:rPr>
          <w:spacing w:val="-3"/>
          <w:sz w:val="24"/>
        </w:rPr>
        <w:t xml:space="preserve"> </w:t>
      </w:r>
      <w:r w:rsidRPr="00EB156C">
        <w:rPr>
          <w:sz w:val="24"/>
        </w:rPr>
        <w:t>mevzuatına,</w:t>
      </w:r>
      <w:r w:rsidRPr="00EB156C">
        <w:rPr>
          <w:spacing w:val="-3"/>
          <w:sz w:val="24"/>
        </w:rPr>
        <w:t xml:space="preserve"> </w:t>
      </w:r>
      <w:r w:rsidRPr="00EB156C">
        <w:rPr>
          <w:sz w:val="24"/>
        </w:rPr>
        <w:t>kurum</w:t>
      </w:r>
      <w:r w:rsidRPr="00EB156C">
        <w:rPr>
          <w:spacing w:val="-5"/>
          <w:sz w:val="24"/>
        </w:rPr>
        <w:t xml:space="preserve"> </w:t>
      </w:r>
      <w:r w:rsidRPr="00EB156C">
        <w:rPr>
          <w:sz w:val="24"/>
        </w:rPr>
        <w:t>içi</w:t>
      </w:r>
      <w:r w:rsidRPr="00EB156C">
        <w:rPr>
          <w:spacing w:val="-3"/>
          <w:sz w:val="24"/>
        </w:rPr>
        <w:t xml:space="preserve"> </w:t>
      </w:r>
      <w:r w:rsidRPr="00EB156C">
        <w:rPr>
          <w:sz w:val="24"/>
        </w:rPr>
        <w:t>destekli</w:t>
      </w:r>
      <w:r w:rsidRPr="00EB156C">
        <w:rPr>
          <w:spacing w:val="-3"/>
          <w:sz w:val="24"/>
        </w:rPr>
        <w:t xml:space="preserve"> </w:t>
      </w:r>
      <w:r w:rsidRPr="00EB156C">
        <w:rPr>
          <w:sz w:val="24"/>
        </w:rPr>
        <w:t>projelerde</w:t>
      </w:r>
      <w:r w:rsidRPr="00EB156C">
        <w:rPr>
          <w:spacing w:val="-4"/>
          <w:sz w:val="24"/>
        </w:rPr>
        <w:t xml:space="preserve"> </w:t>
      </w:r>
      <w:r w:rsidRPr="00EB156C">
        <w:rPr>
          <w:sz w:val="24"/>
        </w:rPr>
        <w:t>ise</w:t>
      </w:r>
      <w:r w:rsidRPr="00EB156C">
        <w:rPr>
          <w:spacing w:val="-4"/>
          <w:sz w:val="24"/>
        </w:rPr>
        <w:t xml:space="preserve"> </w:t>
      </w:r>
      <w:r w:rsidRPr="00EB156C">
        <w:rPr>
          <w:sz w:val="24"/>
        </w:rPr>
        <w:t>Bölgesel Kalkınma Odaklı Misyon Farklılaşması Spor Ve Sağlık Alanında İhtisaslaşma Projeleri Destekleme Progra</w:t>
      </w:r>
      <w:bookmarkStart w:id="15" w:name="_GoBack"/>
      <w:bookmarkEnd w:id="15"/>
      <w:r w:rsidRPr="00EB156C">
        <w:rPr>
          <w:sz w:val="24"/>
        </w:rPr>
        <w:t>mı çerçevesinde ilgili</w:t>
      </w:r>
      <w:r w:rsidRPr="00EB156C">
        <w:rPr>
          <w:spacing w:val="-16"/>
          <w:sz w:val="24"/>
        </w:rPr>
        <w:t xml:space="preserve"> </w:t>
      </w:r>
      <w:r w:rsidRPr="00EB156C">
        <w:rPr>
          <w:sz w:val="24"/>
        </w:rPr>
        <w:t>yönetmelik,</w:t>
      </w:r>
      <w:r w:rsidRPr="00EB156C">
        <w:rPr>
          <w:spacing w:val="-11"/>
          <w:sz w:val="24"/>
        </w:rPr>
        <w:t xml:space="preserve"> </w:t>
      </w:r>
      <w:r w:rsidRPr="00EB156C">
        <w:rPr>
          <w:sz w:val="24"/>
        </w:rPr>
        <w:t>yönerge</w:t>
      </w:r>
      <w:r w:rsidRPr="00EB156C">
        <w:rPr>
          <w:spacing w:val="-15"/>
          <w:sz w:val="24"/>
        </w:rPr>
        <w:t xml:space="preserve"> </w:t>
      </w:r>
      <w:r w:rsidRPr="00EB156C">
        <w:rPr>
          <w:sz w:val="24"/>
        </w:rPr>
        <w:t>doğrultusunda</w:t>
      </w:r>
      <w:r w:rsidRPr="00EB156C">
        <w:rPr>
          <w:spacing w:val="-13"/>
          <w:sz w:val="24"/>
        </w:rPr>
        <w:t xml:space="preserve"> </w:t>
      </w:r>
      <w:r w:rsidRPr="00EB156C">
        <w:rPr>
          <w:sz w:val="24"/>
        </w:rPr>
        <w:t>gerçekleştirilmektedir. (Kanıt 1). Kurum</w:t>
      </w:r>
      <w:r w:rsidRPr="00EB156C">
        <w:rPr>
          <w:spacing w:val="-15"/>
          <w:sz w:val="24"/>
        </w:rPr>
        <w:t xml:space="preserve"> </w:t>
      </w:r>
      <w:r w:rsidRPr="00EB156C">
        <w:rPr>
          <w:sz w:val="24"/>
        </w:rPr>
        <w:t>içi</w:t>
      </w:r>
      <w:r w:rsidRPr="00EB156C">
        <w:rPr>
          <w:spacing w:val="-14"/>
          <w:sz w:val="24"/>
        </w:rPr>
        <w:t xml:space="preserve"> </w:t>
      </w:r>
      <w:r w:rsidRPr="00EB156C">
        <w:rPr>
          <w:spacing w:val="-2"/>
          <w:sz w:val="24"/>
        </w:rPr>
        <w:t xml:space="preserve">destekli </w:t>
      </w:r>
      <w:r w:rsidRPr="00EB156C">
        <w:rPr>
          <w:sz w:val="24"/>
          <w:szCs w:val="24"/>
        </w:rPr>
        <w:t>projeler Bölgesel Kalkınma Odaklı Misyon Farklılaşması Spor Ve Sağlık Alanında İhtisaslaşma Projeleri Destekleme Programı yönergesi gereği ilgili komisyonca bilimsel açıdan değerlendirilerek karara bağlanmaktadır (Kanıt 1).</w:t>
      </w:r>
      <w:r w:rsidRPr="00EB156C">
        <w:rPr>
          <w:b/>
          <w:sz w:val="24"/>
          <w:szCs w:val="24"/>
        </w:rPr>
        <w:t xml:space="preserve"> </w:t>
      </w:r>
      <w:r w:rsidRPr="00EB156C">
        <w:rPr>
          <w:sz w:val="24"/>
          <w:szCs w:val="24"/>
        </w:rPr>
        <w:t>Kurum dışı (TÜBİTAK, AHİKA, BOREN, KOP, TÜSEB vb.) destekli projeler, kendi mevzuatları doğrultusunda ilgili hükümlerce Birimimiz bünyesinde koordine</w:t>
      </w:r>
      <w:r w:rsidRPr="00EB156C">
        <w:rPr>
          <w:spacing w:val="-15"/>
          <w:sz w:val="24"/>
          <w:szCs w:val="24"/>
        </w:rPr>
        <w:t xml:space="preserve"> </w:t>
      </w:r>
      <w:r w:rsidRPr="00EB156C">
        <w:rPr>
          <w:sz w:val="24"/>
          <w:szCs w:val="24"/>
        </w:rPr>
        <w:t>edilerek</w:t>
      </w:r>
      <w:r w:rsidRPr="00EB156C">
        <w:rPr>
          <w:spacing w:val="-15"/>
          <w:sz w:val="24"/>
          <w:szCs w:val="24"/>
        </w:rPr>
        <w:t xml:space="preserve"> </w:t>
      </w:r>
      <w:r w:rsidRPr="00EB156C">
        <w:rPr>
          <w:sz w:val="24"/>
          <w:szCs w:val="24"/>
        </w:rPr>
        <w:t>yürütülmektedir.</w:t>
      </w:r>
      <w:r w:rsidRPr="00EB156C">
        <w:rPr>
          <w:spacing w:val="-15"/>
          <w:sz w:val="24"/>
          <w:szCs w:val="24"/>
        </w:rPr>
        <w:t xml:space="preserve"> </w:t>
      </w:r>
    </w:p>
    <w:p w:rsidR="00EB156C" w:rsidRPr="00EB156C" w:rsidRDefault="00EB156C" w:rsidP="00EB156C">
      <w:pPr>
        <w:spacing w:before="161" w:line="360" w:lineRule="auto"/>
        <w:ind w:left="850" w:right="138"/>
        <w:jc w:val="both"/>
        <w:rPr>
          <w:b/>
          <w:sz w:val="24"/>
          <w:szCs w:val="24"/>
        </w:rPr>
      </w:pPr>
      <w:r w:rsidRPr="00EB156C">
        <w:rPr>
          <w:sz w:val="24"/>
          <w:szCs w:val="24"/>
        </w:rPr>
        <w:t>Spor ve Sağlık Alanında İhtisaslaşma Koordinatörlüğü tarafından yürütülen kurum içi destekli projelerle ilgili tüm süreçler BAPSİS üzerinden takip edilmektedir</w:t>
      </w:r>
      <w:r w:rsidRPr="00EB156C">
        <w:rPr>
          <w:b/>
          <w:sz w:val="24"/>
          <w:szCs w:val="24"/>
        </w:rPr>
        <w:t>.</w:t>
      </w:r>
    </w:p>
    <w:p w:rsidR="00EB156C" w:rsidRPr="00EB156C" w:rsidRDefault="00EB156C" w:rsidP="00EB156C">
      <w:pPr>
        <w:spacing w:before="160" w:line="360" w:lineRule="auto"/>
        <w:ind w:left="850" w:right="139"/>
        <w:jc w:val="both"/>
        <w:rPr>
          <w:color w:val="FF0000"/>
          <w:sz w:val="24"/>
          <w:szCs w:val="24"/>
        </w:rPr>
      </w:pPr>
      <w:r w:rsidRPr="00EB156C">
        <w:rPr>
          <w:color w:val="000000" w:themeColor="text1"/>
          <w:sz w:val="24"/>
          <w:szCs w:val="24"/>
        </w:rPr>
        <w:t>Bölgenin kalkınmasına yönelik stratejik amaç ve hedefler doğrultusunda yönetişim modelini geliştirmek üzere Aksaray’da sanayi ve teknoloji iş birliğinin güçlendirilmesine yönelik çalışmalar sürdürülmektedir</w:t>
      </w:r>
      <w:r w:rsidRPr="00EB156C">
        <w:rPr>
          <w:color w:val="FF0000"/>
          <w:sz w:val="24"/>
          <w:szCs w:val="24"/>
        </w:rPr>
        <w:t xml:space="preserve">. </w:t>
      </w:r>
    </w:p>
    <w:p w:rsidR="00EB156C" w:rsidRPr="00EB156C" w:rsidRDefault="00EB156C" w:rsidP="00EB156C">
      <w:pPr>
        <w:spacing w:before="160" w:line="360" w:lineRule="auto"/>
        <w:ind w:left="850" w:right="139"/>
        <w:jc w:val="both"/>
        <w:rPr>
          <w:color w:val="FF0000"/>
          <w:sz w:val="24"/>
          <w:szCs w:val="24"/>
        </w:rPr>
      </w:pPr>
    </w:p>
    <w:p w:rsidR="00EB156C" w:rsidRPr="00EB156C" w:rsidRDefault="00EB156C" w:rsidP="00EB156C">
      <w:pPr>
        <w:spacing w:line="360" w:lineRule="auto"/>
        <w:ind w:left="850" w:right="139"/>
        <w:jc w:val="both"/>
        <w:rPr>
          <w:sz w:val="24"/>
          <w:szCs w:val="24"/>
        </w:rPr>
      </w:pPr>
      <w:r w:rsidRPr="00EB156C">
        <w:rPr>
          <w:sz w:val="24"/>
          <w:szCs w:val="24"/>
        </w:rPr>
        <w:t>Araştırma süreçleri ile ilgili dokümantasyon</w:t>
      </w:r>
      <w:r w:rsidRPr="00EB156C">
        <w:rPr>
          <w:spacing w:val="-15"/>
          <w:sz w:val="24"/>
          <w:szCs w:val="24"/>
        </w:rPr>
        <w:t xml:space="preserve"> </w:t>
      </w:r>
      <w:r w:rsidRPr="00EB156C">
        <w:rPr>
          <w:sz w:val="24"/>
          <w:szCs w:val="24"/>
        </w:rPr>
        <w:t>sisteminin</w:t>
      </w:r>
      <w:r w:rsidRPr="00EB156C">
        <w:rPr>
          <w:spacing w:val="-12"/>
          <w:sz w:val="24"/>
          <w:szCs w:val="24"/>
        </w:rPr>
        <w:t xml:space="preserve"> </w:t>
      </w:r>
      <w:r w:rsidRPr="00EB156C">
        <w:rPr>
          <w:sz w:val="24"/>
          <w:szCs w:val="24"/>
        </w:rPr>
        <w:t>oluşturulmuş</w:t>
      </w:r>
      <w:r w:rsidRPr="00EB156C">
        <w:rPr>
          <w:spacing w:val="-13"/>
          <w:sz w:val="24"/>
          <w:szCs w:val="24"/>
        </w:rPr>
        <w:t xml:space="preserve"> </w:t>
      </w:r>
      <w:r w:rsidRPr="00EB156C">
        <w:rPr>
          <w:sz w:val="24"/>
          <w:szCs w:val="24"/>
        </w:rPr>
        <w:t>olması,</w:t>
      </w:r>
      <w:r w:rsidRPr="00EB156C">
        <w:rPr>
          <w:spacing w:val="-11"/>
          <w:sz w:val="24"/>
          <w:szCs w:val="24"/>
        </w:rPr>
        <w:t xml:space="preserve"> </w:t>
      </w:r>
      <w:r w:rsidRPr="00EB156C">
        <w:rPr>
          <w:sz w:val="24"/>
          <w:szCs w:val="24"/>
        </w:rPr>
        <w:t>araştırma</w:t>
      </w:r>
      <w:r w:rsidRPr="00EB156C">
        <w:rPr>
          <w:spacing w:val="-13"/>
          <w:sz w:val="24"/>
          <w:szCs w:val="24"/>
        </w:rPr>
        <w:t xml:space="preserve"> </w:t>
      </w:r>
      <w:r w:rsidRPr="00EB156C">
        <w:rPr>
          <w:sz w:val="24"/>
          <w:szCs w:val="24"/>
        </w:rPr>
        <w:t>süreçlerinin</w:t>
      </w:r>
      <w:r w:rsidRPr="00EB156C">
        <w:rPr>
          <w:spacing w:val="-10"/>
          <w:sz w:val="24"/>
          <w:szCs w:val="24"/>
        </w:rPr>
        <w:t xml:space="preserve"> </w:t>
      </w:r>
      <w:r w:rsidRPr="00EB156C">
        <w:rPr>
          <w:sz w:val="24"/>
          <w:szCs w:val="24"/>
        </w:rPr>
        <w:t>yönetimine</w:t>
      </w:r>
      <w:r w:rsidRPr="00EB156C">
        <w:rPr>
          <w:spacing w:val="-13"/>
          <w:sz w:val="24"/>
          <w:szCs w:val="24"/>
        </w:rPr>
        <w:t xml:space="preserve"> </w:t>
      </w:r>
      <w:r w:rsidRPr="00EB156C">
        <w:rPr>
          <w:sz w:val="24"/>
          <w:szCs w:val="24"/>
        </w:rPr>
        <w:t>ilişkin</w:t>
      </w:r>
      <w:r w:rsidRPr="00EB156C">
        <w:rPr>
          <w:spacing w:val="-12"/>
          <w:sz w:val="24"/>
          <w:szCs w:val="24"/>
        </w:rPr>
        <w:t xml:space="preserve"> </w:t>
      </w:r>
      <w:r w:rsidRPr="00EB156C">
        <w:rPr>
          <w:spacing w:val="-2"/>
          <w:sz w:val="24"/>
          <w:szCs w:val="24"/>
        </w:rPr>
        <w:t>iş akış süreçlerinin</w:t>
      </w:r>
      <w:r w:rsidRPr="00EB156C">
        <w:rPr>
          <w:sz w:val="24"/>
          <w:szCs w:val="24"/>
        </w:rPr>
        <w:t xml:space="preserve"> oluşturulmuş olması ve değerlendirme basamaklarının</w:t>
      </w:r>
      <w:r w:rsidRPr="00EB156C">
        <w:rPr>
          <w:spacing w:val="-7"/>
          <w:sz w:val="24"/>
          <w:szCs w:val="24"/>
        </w:rPr>
        <w:t xml:space="preserve"> </w:t>
      </w:r>
      <w:r w:rsidRPr="00EB156C">
        <w:rPr>
          <w:sz w:val="24"/>
          <w:szCs w:val="24"/>
        </w:rPr>
        <w:t>nasıl</w:t>
      </w:r>
      <w:r w:rsidRPr="00EB156C">
        <w:rPr>
          <w:spacing w:val="-6"/>
          <w:sz w:val="24"/>
          <w:szCs w:val="24"/>
        </w:rPr>
        <w:t xml:space="preserve"> </w:t>
      </w:r>
      <w:r w:rsidRPr="00EB156C">
        <w:rPr>
          <w:sz w:val="24"/>
          <w:szCs w:val="24"/>
        </w:rPr>
        <w:t>ve</w:t>
      </w:r>
      <w:r w:rsidRPr="00EB156C">
        <w:rPr>
          <w:spacing w:val="-8"/>
          <w:sz w:val="24"/>
          <w:szCs w:val="24"/>
        </w:rPr>
        <w:t xml:space="preserve"> </w:t>
      </w:r>
      <w:r w:rsidRPr="00EB156C">
        <w:rPr>
          <w:sz w:val="24"/>
          <w:szCs w:val="24"/>
        </w:rPr>
        <w:t>kimler</w:t>
      </w:r>
      <w:r w:rsidRPr="00EB156C">
        <w:rPr>
          <w:spacing w:val="-8"/>
          <w:sz w:val="24"/>
          <w:szCs w:val="24"/>
        </w:rPr>
        <w:t xml:space="preserve"> </w:t>
      </w:r>
      <w:r w:rsidRPr="00EB156C">
        <w:rPr>
          <w:sz w:val="24"/>
          <w:szCs w:val="24"/>
        </w:rPr>
        <w:t>tarafından</w:t>
      </w:r>
      <w:r w:rsidRPr="00EB156C">
        <w:rPr>
          <w:spacing w:val="-2"/>
          <w:sz w:val="24"/>
          <w:szCs w:val="24"/>
        </w:rPr>
        <w:t xml:space="preserve"> </w:t>
      </w:r>
      <w:r w:rsidRPr="00EB156C">
        <w:rPr>
          <w:sz w:val="24"/>
          <w:szCs w:val="24"/>
        </w:rPr>
        <w:t>yapılacağının</w:t>
      </w:r>
      <w:r w:rsidRPr="00EB156C">
        <w:rPr>
          <w:spacing w:val="-7"/>
          <w:sz w:val="24"/>
          <w:szCs w:val="24"/>
        </w:rPr>
        <w:t xml:space="preserve"> </w:t>
      </w:r>
      <w:r w:rsidRPr="00EB156C">
        <w:rPr>
          <w:sz w:val="24"/>
          <w:szCs w:val="24"/>
        </w:rPr>
        <w:t>belirlenmiş</w:t>
      </w:r>
      <w:r w:rsidRPr="00EB156C">
        <w:rPr>
          <w:spacing w:val="-7"/>
          <w:sz w:val="24"/>
          <w:szCs w:val="24"/>
        </w:rPr>
        <w:t xml:space="preserve"> </w:t>
      </w:r>
      <w:r w:rsidRPr="00EB156C">
        <w:rPr>
          <w:sz w:val="24"/>
          <w:szCs w:val="24"/>
        </w:rPr>
        <w:t>olması</w:t>
      </w:r>
      <w:r w:rsidRPr="00EB156C">
        <w:rPr>
          <w:spacing w:val="-9"/>
          <w:sz w:val="24"/>
          <w:szCs w:val="24"/>
        </w:rPr>
        <w:t xml:space="preserve"> </w:t>
      </w:r>
      <w:r w:rsidRPr="00EB156C">
        <w:rPr>
          <w:sz w:val="24"/>
          <w:szCs w:val="24"/>
        </w:rPr>
        <w:t>güçlü</w:t>
      </w:r>
      <w:r w:rsidRPr="00EB156C">
        <w:rPr>
          <w:spacing w:val="-2"/>
          <w:sz w:val="24"/>
          <w:szCs w:val="24"/>
        </w:rPr>
        <w:t xml:space="preserve"> </w:t>
      </w:r>
      <w:r w:rsidRPr="00EB156C">
        <w:rPr>
          <w:sz w:val="24"/>
          <w:szCs w:val="24"/>
        </w:rPr>
        <w:t>yönler</w:t>
      </w:r>
      <w:r w:rsidRPr="00EB156C">
        <w:rPr>
          <w:spacing w:val="-8"/>
          <w:sz w:val="24"/>
          <w:szCs w:val="24"/>
        </w:rPr>
        <w:t xml:space="preserve"> </w:t>
      </w:r>
      <w:r w:rsidRPr="00EB156C">
        <w:rPr>
          <w:sz w:val="24"/>
          <w:szCs w:val="24"/>
        </w:rPr>
        <w:t>olarak ifade edilebilir. Araştırma süreçleri yönetiminin, Birim Faaliyet Raporları, Stratejik Hedef ve Gösterge Değerlendirme Raporları ve değerlendiriliyor olması bir diğer güçlü yönü göstermektedir. Kurum dışı proje çeşitliliğinin yeterli olmaması ve belirlenen sayıya ulaşılamamış olması gelişmeye açık yönümüzdür.</w:t>
      </w:r>
    </w:p>
    <w:p w:rsidR="00EB156C" w:rsidRPr="00EB156C" w:rsidRDefault="00EB156C" w:rsidP="00EB156C">
      <w:pPr>
        <w:spacing w:line="360" w:lineRule="auto"/>
        <w:ind w:left="850" w:right="139"/>
        <w:jc w:val="both"/>
        <w:rPr>
          <w:sz w:val="24"/>
          <w:szCs w:val="24"/>
        </w:rPr>
      </w:pPr>
      <w:r w:rsidRPr="00EB156C">
        <w:rPr>
          <w:sz w:val="24"/>
          <w:szCs w:val="24"/>
        </w:rPr>
        <w:t xml:space="preserve">(3) C.1.1.1: </w:t>
      </w:r>
      <w:hyperlink r:id="rId19" w:history="1">
        <w:r w:rsidRPr="00EB156C">
          <w:rPr>
            <w:color w:val="0000FF" w:themeColor="hyperlink"/>
            <w:sz w:val="24"/>
            <w:szCs w:val="24"/>
            <w:u w:val="single"/>
          </w:rPr>
          <w:t>Spor ve Sağlık Alanında İhtisaslaşma Projeleri Usül ve Esasları</w:t>
        </w:r>
      </w:hyperlink>
    </w:p>
    <w:p w:rsidR="00EB156C" w:rsidRPr="00EB156C" w:rsidRDefault="00EB156C" w:rsidP="00EB156C">
      <w:pPr>
        <w:spacing w:line="360" w:lineRule="auto"/>
        <w:ind w:left="850" w:right="139"/>
        <w:jc w:val="both"/>
        <w:rPr>
          <w:sz w:val="24"/>
          <w:szCs w:val="24"/>
        </w:rPr>
      </w:pPr>
      <w:r w:rsidRPr="00EB156C">
        <w:rPr>
          <w:sz w:val="24"/>
          <w:szCs w:val="24"/>
        </w:rPr>
        <w:t xml:space="preserve">(3) C.1.1.2: </w:t>
      </w:r>
      <w:hyperlink r:id="rId20" w:history="1">
        <w:r w:rsidRPr="00EB156C">
          <w:rPr>
            <w:color w:val="0000FF" w:themeColor="hyperlink"/>
            <w:sz w:val="24"/>
            <w:szCs w:val="24"/>
            <w:u w:val="single"/>
          </w:rPr>
          <w:t>https://sporsaglik.aksaray.edu.tr/yurutme-kurulu</w:t>
        </w:r>
      </w:hyperlink>
    </w:p>
    <w:p w:rsidR="00EB156C" w:rsidRPr="00EB156C" w:rsidRDefault="00EB156C" w:rsidP="00EB156C">
      <w:pPr>
        <w:spacing w:line="360" w:lineRule="auto"/>
        <w:ind w:left="850" w:right="139"/>
        <w:jc w:val="both"/>
        <w:rPr>
          <w:sz w:val="24"/>
          <w:szCs w:val="24"/>
        </w:rPr>
      </w:pPr>
      <w:r w:rsidRPr="00EB156C">
        <w:rPr>
          <w:sz w:val="24"/>
          <w:szCs w:val="24"/>
        </w:rPr>
        <w:t xml:space="preserve">(3) C.1.1.3: </w:t>
      </w:r>
      <w:hyperlink r:id="rId21" w:history="1">
        <w:r w:rsidRPr="00EB156C">
          <w:rPr>
            <w:color w:val="0000FF" w:themeColor="hyperlink"/>
            <w:sz w:val="24"/>
            <w:szCs w:val="24"/>
            <w:u w:val="single"/>
          </w:rPr>
          <w:t>https://sporsaglik.aksaray.edu.tr/mevzuat</w:t>
        </w:r>
      </w:hyperlink>
    </w:p>
    <w:p w:rsidR="00EB156C" w:rsidRPr="00EB156C" w:rsidRDefault="00EB156C" w:rsidP="00EB156C">
      <w:pPr>
        <w:spacing w:before="160" w:line="360" w:lineRule="auto"/>
        <w:ind w:left="850" w:right="139"/>
        <w:jc w:val="both"/>
        <w:rPr>
          <w:color w:val="FF0000"/>
          <w:sz w:val="24"/>
          <w:szCs w:val="24"/>
        </w:rPr>
      </w:pPr>
    </w:p>
    <w:p w:rsidR="00EB156C" w:rsidRPr="00EB156C" w:rsidRDefault="00EB156C" w:rsidP="00EB156C">
      <w:pPr>
        <w:spacing w:before="160" w:line="360" w:lineRule="auto"/>
        <w:ind w:left="850" w:right="139"/>
        <w:jc w:val="center"/>
        <w:rPr>
          <w:color w:val="FF0000"/>
          <w:sz w:val="24"/>
          <w:szCs w:val="24"/>
        </w:rPr>
      </w:pPr>
    </w:p>
    <w:p w:rsidR="00EB156C" w:rsidRPr="00EB156C" w:rsidRDefault="00EB156C" w:rsidP="00EB156C">
      <w:pPr>
        <w:numPr>
          <w:ilvl w:val="0"/>
          <w:numId w:val="28"/>
        </w:numPr>
        <w:tabs>
          <w:tab w:val="left" w:pos="8485"/>
        </w:tabs>
        <w:rPr>
          <w:b/>
          <w:i/>
          <w:sz w:val="20"/>
        </w:rPr>
        <w:sectPr w:rsidR="00EB156C" w:rsidRPr="00EB156C">
          <w:pgSz w:w="11910" w:h="16840"/>
          <w:pgMar w:top="1320" w:right="1275" w:bottom="280" w:left="566" w:header="708" w:footer="708" w:gutter="0"/>
          <w:pgBorders w:offsetFrom="page">
            <w:top w:val="double" w:sz="4" w:space="24" w:color="001F5F"/>
            <w:left w:val="double" w:sz="4" w:space="24" w:color="001F5F"/>
            <w:bottom w:val="double" w:sz="4" w:space="24" w:color="001F5F"/>
            <w:right w:val="double" w:sz="4" w:space="24" w:color="001F5F"/>
          </w:pgBorders>
          <w:cols w:space="708"/>
        </w:sectPr>
      </w:pPr>
      <w:r w:rsidRPr="00EB156C">
        <w:pict>
          <v:group id="docshapegroup81" o:spid="_x0000_s1274" style="position:absolute;left:0;text-align:left;margin-left:246.25pt;margin-top:-16.2pt;width:101.8pt;height:27.75pt;z-index:-16155648;mso-position-horizontal-relative:page" coordorigin="4925,-324" coordsize="2036,555">
            <v:shape id="docshape82" o:spid="_x0000_s1275" style="position:absolute;left:4932;top:-317;width:2021;height:540" coordorigin="4932,-316" coordsize="2021,540" o:spt="100" adj="0,,0" path="m4932,-316r76,9l5084,-298r75,8l5235,-282r76,7l5387,-269r75,5l5538,-260r76,4l5690,-253r-253,55l5515,-194r78,4l5670,-186r78,2l5826,-182r78,l5981,-182r78,l6137,-184r77,-2l6292,-190r78,-4l6448,-198r-253,-55l6271,-256r76,-4l6422,-264r76,-5l6574,-275r76,-7l6725,-290r76,-8l6877,-307r76,-9l6700,-84,6953,89r-84,10l6784,109r-84,9l6616,126r-84,7l6448,139r,68l6370,211r-78,4l6214,219r-77,2l6059,223r-78,l5904,223r-78,l5748,221r-78,-2l5593,215r-78,-4l5437,207r,-68l5353,133r-84,-7l5185,118r-85,-9l5016,99,4932,89,5185,-84,4932,-316xm5437,139r,-337m6448,-198r,337m5690,-253r,67m6195,-186r,-67e" filled="f" strokecolor="#001f5f" strokeweight=".72pt">
              <v:stroke joinstyle="round"/>
              <v:formulas/>
              <v:path arrowok="t" o:connecttype="segments"/>
            </v:shape>
            <v:shapetype id="_x0000_t202" coordsize="21600,21600" o:spt="202" path="m,l,21600r21600,l21600,xe">
              <v:stroke joinstyle="miter"/>
              <v:path gradientshapeok="t" o:connecttype="rect"/>
            </v:shapetype>
            <v:shape id="docshape83" o:spid="_x0000_s1276" type="#_x0000_t202" style="position:absolute;left:4924;top:-324;width:2036;height:555" filled="f" stroked="f">
              <v:textbox inset="0,0,0,0">
                <w:txbxContent>
                  <w:p w:rsidR="00EB156C" w:rsidRDefault="00EB156C" w:rsidP="00EB156C">
                    <w:pPr>
                      <w:spacing w:before="219"/>
                      <w:ind w:left="6"/>
                      <w:jc w:val="center"/>
                      <w:rPr>
                        <w:rFonts w:ascii="Calibri"/>
                        <w:b/>
                      </w:rPr>
                    </w:pPr>
                    <w:r>
                      <w:rPr>
                        <w:rFonts w:ascii="Calibri"/>
                        <w:b/>
                        <w:color w:val="001F5F"/>
                        <w:spacing w:val="-5"/>
                      </w:rPr>
                      <w:t>10</w:t>
                    </w:r>
                  </w:p>
                </w:txbxContent>
              </v:textbox>
            </v:shape>
            <w10:wrap anchorx="page"/>
          </v:group>
        </w:pict>
      </w:r>
      <w:r w:rsidRPr="00EB156C">
        <w:rPr>
          <w:b/>
          <w:i/>
          <w:color w:val="001F5F"/>
          <w:sz w:val="20"/>
        </w:rPr>
        <w:t>Yılı</w:t>
      </w:r>
      <w:r w:rsidRPr="00EB156C">
        <w:rPr>
          <w:b/>
          <w:i/>
          <w:color w:val="001F5F"/>
          <w:spacing w:val="-5"/>
          <w:sz w:val="20"/>
        </w:rPr>
        <w:t xml:space="preserve"> </w:t>
      </w:r>
      <w:r w:rsidRPr="00EB156C">
        <w:rPr>
          <w:b/>
          <w:i/>
          <w:color w:val="001F5F"/>
          <w:sz w:val="20"/>
        </w:rPr>
        <w:t>Birim</w:t>
      </w:r>
      <w:r w:rsidRPr="00EB156C">
        <w:rPr>
          <w:b/>
          <w:i/>
          <w:color w:val="001F5F"/>
          <w:spacing w:val="-2"/>
          <w:sz w:val="20"/>
        </w:rPr>
        <w:t xml:space="preserve"> </w:t>
      </w:r>
      <w:r w:rsidRPr="00EB156C">
        <w:rPr>
          <w:b/>
          <w:i/>
          <w:color w:val="001F5F"/>
          <w:sz w:val="20"/>
        </w:rPr>
        <w:t>Öz</w:t>
      </w:r>
      <w:r w:rsidRPr="00EB156C">
        <w:rPr>
          <w:b/>
          <w:i/>
          <w:color w:val="001F5F"/>
          <w:spacing w:val="-4"/>
          <w:sz w:val="20"/>
        </w:rPr>
        <w:t xml:space="preserve"> </w:t>
      </w:r>
      <w:r w:rsidRPr="00EB156C">
        <w:rPr>
          <w:b/>
          <w:i/>
          <w:color w:val="001F5F"/>
          <w:sz w:val="20"/>
        </w:rPr>
        <w:t>Değerlendirme</w:t>
      </w:r>
      <w:r w:rsidRPr="00EB156C">
        <w:rPr>
          <w:b/>
          <w:i/>
          <w:color w:val="001F5F"/>
          <w:spacing w:val="-4"/>
          <w:sz w:val="20"/>
        </w:rPr>
        <w:t xml:space="preserve"> </w:t>
      </w:r>
      <w:r w:rsidRPr="00EB156C">
        <w:rPr>
          <w:b/>
          <w:i/>
          <w:color w:val="001F5F"/>
          <w:spacing w:val="-2"/>
          <w:sz w:val="20"/>
        </w:rPr>
        <w:t>Raporu</w:t>
      </w:r>
    </w:p>
    <w:p w:rsidR="00EB156C" w:rsidRPr="00EB156C" w:rsidRDefault="00EB156C" w:rsidP="00EB156C">
      <w:pPr>
        <w:numPr>
          <w:ilvl w:val="2"/>
          <w:numId w:val="4"/>
        </w:numPr>
        <w:tabs>
          <w:tab w:val="left" w:pos="1503"/>
        </w:tabs>
        <w:ind w:left="1364"/>
        <w:outlineLvl w:val="2"/>
        <w:rPr>
          <w:b/>
          <w:bCs/>
          <w:sz w:val="24"/>
          <w:szCs w:val="24"/>
        </w:rPr>
      </w:pPr>
      <w:r w:rsidRPr="00EB156C">
        <w:rPr>
          <w:b/>
          <w:bCs/>
          <w:sz w:val="24"/>
          <w:szCs w:val="24"/>
        </w:rPr>
        <w:lastRenderedPageBreak/>
        <w:t>İç</w:t>
      </w:r>
      <w:r w:rsidRPr="00EB156C">
        <w:rPr>
          <w:b/>
          <w:bCs/>
          <w:spacing w:val="-3"/>
          <w:sz w:val="24"/>
          <w:szCs w:val="24"/>
        </w:rPr>
        <w:t xml:space="preserve"> </w:t>
      </w:r>
      <w:r w:rsidRPr="00EB156C">
        <w:rPr>
          <w:b/>
          <w:bCs/>
          <w:sz w:val="24"/>
          <w:szCs w:val="24"/>
        </w:rPr>
        <w:t>ve</w:t>
      </w:r>
      <w:r w:rsidRPr="00EB156C">
        <w:rPr>
          <w:b/>
          <w:bCs/>
          <w:spacing w:val="-2"/>
          <w:sz w:val="24"/>
          <w:szCs w:val="24"/>
        </w:rPr>
        <w:t xml:space="preserve"> </w:t>
      </w:r>
      <w:r w:rsidRPr="00EB156C">
        <w:rPr>
          <w:b/>
          <w:bCs/>
          <w:sz w:val="24"/>
          <w:szCs w:val="24"/>
        </w:rPr>
        <w:t>Dış</w:t>
      </w:r>
      <w:r w:rsidRPr="00EB156C">
        <w:rPr>
          <w:b/>
          <w:bCs/>
          <w:spacing w:val="2"/>
          <w:sz w:val="24"/>
          <w:szCs w:val="24"/>
        </w:rPr>
        <w:t xml:space="preserve"> </w:t>
      </w:r>
      <w:r w:rsidRPr="00EB156C">
        <w:rPr>
          <w:b/>
          <w:bCs/>
          <w:spacing w:val="-2"/>
          <w:sz w:val="24"/>
          <w:szCs w:val="24"/>
        </w:rPr>
        <w:t>Kaynaklar</w:t>
      </w:r>
    </w:p>
    <w:p w:rsidR="00EB156C" w:rsidRPr="00EB156C" w:rsidRDefault="00EB156C" w:rsidP="00EB156C">
      <w:pPr>
        <w:spacing w:before="137"/>
        <w:ind w:left="850"/>
        <w:outlineLvl w:val="3"/>
        <w:rPr>
          <w:b/>
          <w:bCs/>
          <w:i/>
          <w:iCs/>
          <w:sz w:val="24"/>
          <w:szCs w:val="24"/>
        </w:rPr>
      </w:pPr>
      <w:r w:rsidRPr="00EB156C">
        <w:rPr>
          <w:b/>
          <w:bCs/>
          <w:i/>
          <w:iCs/>
          <w:sz w:val="24"/>
          <w:szCs w:val="24"/>
        </w:rPr>
        <w:t>Olgunluk</w:t>
      </w:r>
      <w:r w:rsidRPr="00EB156C">
        <w:rPr>
          <w:b/>
          <w:bCs/>
          <w:i/>
          <w:iCs/>
          <w:spacing w:val="-5"/>
          <w:sz w:val="24"/>
          <w:szCs w:val="24"/>
        </w:rPr>
        <w:t xml:space="preserve"> </w:t>
      </w:r>
      <w:r w:rsidRPr="00EB156C">
        <w:rPr>
          <w:b/>
          <w:bCs/>
          <w:i/>
          <w:iCs/>
          <w:spacing w:val="-2"/>
          <w:sz w:val="24"/>
          <w:szCs w:val="24"/>
        </w:rPr>
        <w:t>Düzeyi:3</w:t>
      </w:r>
    </w:p>
    <w:p w:rsidR="00EB156C" w:rsidRPr="00EB156C" w:rsidRDefault="00EB156C" w:rsidP="00EB156C">
      <w:pPr>
        <w:spacing w:before="14"/>
        <w:rPr>
          <w:b/>
          <w:i/>
          <w:sz w:val="24"/>
          <w:szCs w:val="24"/>
        </w:rPr>
      </w:pPr>
    </w:p>
    <w:p w:rsidR="00EB156C" w:rsidRPr="00EB156C" w:rsidRDefault="00EB156C" w:rsidP="00EB156C">
      <w:pPr>
        <w:ind w:left="850"/>
        <w:rPr>
          <w:i/>
        </w:rPr>
      </w:pPr>
      <w:r w:rsidRPr="00EB156C">
        <w:rPr>
          <w:i/>
        </w:rPr>
        <w:t>Birimde</w:t>
      </w:r>
      <w:r w:rsidRPr="00EB156C">
        <w:rPr>
          <w:i/>
          <w:spacing w:val="-9"/>
        </w:rPr>
        <w:t xml:space="preserve"> </w:t>
      </w:r>
      <w:r w:rsidRPr="00EB156C">
        <w:rPr>
          <w:i/>
        </w:rPr>
        <w:t>araştırma</w:t>
      </w:r>
      <w:r w:rsidRPr="00EB156C">
        <w:rPr>
          <w:i/>
          <w:spacing w:val="-6"/>
        </w:rPr>
        <w:t xml:space="preserve"> </w:t>
      </w:r>
      <w:r w:rsidRPr="00EB156C">
        <w:rPr>
          <w:i/>
        </w:rPr>
        <w:t>kaynaklarının</w:t>
      </w:r>
      <w:r w:rsidRPr="00EB156C">
        <w:rPr>
          <w:i/>
          <w:spacing w:val="-6"/>
        </w:rPr>
        <w:t xml:space="preserve"> </w:t>
      </w:r>
      <w:r w:rsidRPr="00EB156C">
        <w:rPr>
          <w:i/>
        </w:rPr>
        <w:t>yeterliliği</w:t>
      </w:r>
      <w:r w:rsidRPr="00EB156C">
        <w:rPr>
          <w:i/>
          <w:spacing w:val="-5"/>
        </w:rPr>
        <w:t xml:space="preserve"> </w:t>
      </w:r>
      <w:r w:rsidRPr="00EB156C">
        <w:rPr>
          <w:i/>
        </w:rPr>
        <w:t>ve</w:t>
      </w:r>
      <w:r w:rsidRPr="00EB156C">
        <w:rPr>
          <w:i/>
          <w:spacing w:val="-8"/>
        </w:rPr>
        <w:t xml:space="preserve"> </w:t>
      </w:r>
      <w:r w:rsidRPr="00EB156C">
        <w:rPr>
          <w:i/>
        </w:rPr>
        <w:t>çeşitliliği</w:t>
      </w:r>
      <w:r w:rsidRPr="00EB156C">
        <w:rPr>
          <w:i/>
          <w:spacing w:val="-5"/>
        </w:rPr>
        <w:t xml:space="preserve"> </w:t>
      </w:r>
      <w:r w:rsidRPr="00EB156C">
        <w:rPr>
          <w:i/>
        </w:rPr>
        <w:t>izlenmekte</w:t>
      </w:r>
      <w:r w:rsidRPr="00EB156C">
        <w:rPr>
          <w:i/>
          <w:spacing w:val="-6"/>
        </w:rPr>
        <w:t xml:space="preserve"> </w:t>
      </w:r>
      <w:r w:rsidRPr="00EB156C">
        <w:rPr>
          <w:i/>
        </w:rPr>
        <w:t>ve</w:t>
      </w:r>
      <w:r w:rsidRPr="00EB156C">
        <w:rPr>
          <w:i/>
          <w:spacing w:val="-6"/>
        </w:rPr>
        <w:t xml:space="preserve"> </w:t>
      </w:r>
      <w:r w:rsidRPr="00EB156C">
        <w:rPr>
          <w:i/>
          <w:spacing w:val="-2"/>
        </w:rPr>
        <w:t>iyileştirilmektedir.</w:t>
      </w:r>
    </w:p>
    <w:p w:rsidR="00EB156C" w:rsidRPr="00EB156C" w:rsidRDefault="00EB156C" w:rsidP="00EB156C">
      <w:pPr>
        <w:spacing w:before="37"/>
        <w:rPr>
          <w:i/>
          <w:szCs w:val="24"/>
        </w:rPr>
      </w:pPr>
    </w:p>
    <w:p w:rsidR="00EB156C" w:rsidRPr="00EB156C" w:rsidRDefault="00EB156C" w:rsidP="00EB156C">
      <w:pPr>
        <w:spacing w:line="360" w:lineRule="auto"/>
        <w:ind w:left="850" w:right="138"/>
        <w:jc w:val="both"/>
        <w:rPr>
          <w:sz w:val="24"/>
          <w:szCs w:val="24"/>
        </w:rPr>
      </w:pPr>
      <w:r w:rsidRPr="00EB156C">
        <w:rPr>
          <w:sz w:val="24"/>
          <w:szCs w:val="24"/>
        </w:rPr>
        <w:t xml:space="preserve">Spor ve Sağlık Alanında İhtisaslaşma Koordinatörlüğü, </w:t>
      </w:r>
      <w:r w:rsidRPr="00EB156C">
        <w:rPr>
          <w:spacing w:val="-15"/>
          <w:sz w:val="24"/>
          <w:szCs w:val="24"/>
        </w:rPr>
        <w:t xml:space="preserve"> </w:t>
      </w:r>
      <w:r w:rsidRPr="00EB156C">
        <w:rPr>
          <w:sz w:val="24"/>
          <w:szCs w:val="24"/>
        </w:rPr>
        <w:t>olarak kurum içi (BAP) ve kurum dışı (TÜBİTAK, AHİKA, BOREN, KOP, TÜSEB vb.)</w:t>
      </w:r>
      <w:r w:rsidRPr="00EB156C">
        <w:rPr>
          <w:spacing w:val="-4"/>
          <w:sz w:val="24"/>
          <w:szCs w:val="24"/>
        </w:rPr>
        <w:t xml:space="preserve"> </w:t>
      </w:r>
      <w:r w:rsidRPr="00EB156C">
        <w:rPr>
          <w:sz w:val="24"/>
          <w:szCs w:val="24"/>
        </w:rPr>
        <w:t>fonlarca</w:t>
      </w:r>
      <w:r w:rsidRPr="00EB156C">
        <w:rPr>
          <w:spacing w:val="-8"/>
          <w:sz w:val="24"/>
          <w:szCs w:val="24"/>
        </w:rPr>
        <w:t xml:space="preserve"> </w:t>
      </w:r>
      <w:r w:rsidRPr="00EB156C">
        <w:rPr>
          <w:sz w:val="24"/>
          <w:szCs w:val="24"/>
        </w:rPr>
        <w:t>desteklenen</w:t>
      </w:r>
      <w:r w:rsidRPr="00EB156C">
        <w:rPr>
          <w:spacing w:val="-7"/>
          <w:sz w:val="24"/>
          <w:szCs w:val="24"/>
        </w:rPr>
        <w:t xml:space="preserve"> </w:t>
      </w:r>
      <w:r w:rsidRPr="00EB156C">
        <w:rPr>
          <w:sz w:val="24"/>
          <w:szCs w:val="24"/>
        </w:rPr>
        <w:t>projelerin</w:t>
      </w:r>
      <w:r w:rsidRPr="00EB156C">
        <w:rPr>
          <w:spacing w:val="-2"/>
          <w:sz w:val="24"/>
          <w:szCs w:val="24"/>
        </w:rPr>
        <w:t xml:space="preserve"> </w:t>
      </w:r>
      <w:r w:rsidRPr="00EB156C">
        <w:rPr>
          <w:sz w:val="24"/>
          <w:szCs w:val="24"/>
        </w:rPr>
        <w:t>kayıtları</w:t>
      </w:r>
      <w:r w:rsidRPr="00EB156C">
        <w:rPr>
          <w:spacing w:val="-4"/>
          <w:sz w:val="24"/>
          <w:szCs w:val="24"/>
        </w:rPr>
        <w:t xml:space="preserve"> </w:t>
      </w:r>
      <w:r w:rsidRPr="00EB156C">
        <w:rPr>
          <w:sz w:val="24"/>
          <w:szCs w:val="24"/>
        </w:rPr>
        <w:t>izlenmekte ve</w:t>
      </w:r>
      <w:r w:rsidRPr="00EB156C">
        <w:rPr>
          <w:spacing w:val="-9"/>
          <w:sz w:val="24"/>
          <w:szCs w:val="24"/>
        </w:rPr>
        <w:t xml:space="preserve"> </w:t>
      </w:r>
      <w:r w:rsidRPr="00EB156C">
        <w:rPr>
          <w:sz w:val="24"/>
          <w:szCs w:val="24"/>
        </w:rPr>
        <w:t>bütçelere</w:t>
      </w:r>
      <w:r w:rsidRPr="00EB156C">
        <w:rPr>
          <w:spacing w:val="-8"/>
          <w:sz w:val="24"/>
          <w:szCs w:val="24"/>
        </w:rPr>
        <w:t xml:space="preserve"> </w:t>
      </w:r>
      <w:r w:rsidRPr="00EB156C">
        <w:rPr>
          <w:sz w:val="24"/>
          <w:szCs w:val="24"/>
        </w:rPr>
        <w:t>ilişkin</w:t>
      </w:r>
      <w:r w:rsidRPr="00EB156C">
        <w:rPr>
          <w:spacing w:val="-8"/>
          <w:sz w:val="24"/>
          <w:szCs w:val="24"/>
        </w:rPr>
        <w:t xml:space="preserve"> </w:t>
      </w:r>
      <w:r w:rsidRPr="00EB156C">
        <w:rPr>
          <w:sz w:val="24"/>
          <w:szCs w:val="24"/>
        </w:rPr>
        <w:t>harcamalar</w:t>
      </w:r>
      <w:r w:rsidRPr="00EB156C">
        <w:rPr>
          <w:spacing w:val="-7"/>
          <w:sz w:val="24"/>
          <w:szCs w:val="24"/>
        </w:rPr>
        <w:t xml:space="preserve"> </w:t>
      </w:r>
      <w:r w:rsidRPr="00EB156C">
        <w:rPr>
          <w:sz w:val="24"/>
          <w:szCs w:val="24"/>
        </w:rPr>
        <w:t>gerçekleştirilmektedir.</w:t>
      </w:r>
      <w:r w:rsidRPr="00EB156C">
        <w:rPr>
          <w:spacing w:val="-9"/>
          <w:sz w:val="24"/>
          <w:szCs w:val="24"/>
        </w:rPr>
        <w:t xml:space="preserve"> </w:t>
      </w:r>
      <w:r w:rsidRPr="00EB156C">
        <w:rPr>
          <w:sz w:val="24"/>
          <w:szCs w:val="24"/>
        </w:rPr>
        <w:t>Bu</w:t>
      </w:r>
      <w:r w:rsidRPr="00EB156C">
        <w:rPr>
          <w:spacing w:val="-6"/>
          <w:sz w:val="24"/>
          <w:szCs w:val="24"/>
        </w:rPr>
        <w:t xml:space="preserve"> </w:t>
      </w:r>
      <w:r w:rsidRPr="00EB156C">
        <w:rPr>
          <w:sz w:val="24"/>
          <w:szCs w:val="24"/>
        </w:rPr>
        <w:t>bağlamda</w:t>
      </w:r>
      <w:r w:rsidRPr="00EB156C">
        <w:rPr>
          <w:spacing w:val="-7"/>
          <w:sz w:val="24"/>
          <w:szCs w:val="24"/>
        </w:rPr>
        <w:t xml:space="preserve"> </w:t>
      </w:r>
      <w:r w:rsidRPr="00EB156C">
        <w:rPr>
          <w:sz w:val="24"/>
          <w:szCs w:val="24"/>
        </w:rPr>
        <w:t>kurum</w:t>
      </w:r>
      <w:r w:rsidRPr="00EB156C">
        <w:rPr>
          <w:spacing w:val="-6"/>
          <w:sz w:val="24"/>
          <w:szCs w:val="24"/>
        </w:rPr>
        <w:t xml:space="preserve"> </w:t>
      </w:r>
      <w:r w:rsidRPr="00EB156C">
        <w:rPr>
          <w:sz w:val="24"/>
          <w:szCs w:val="24"/>
        </w:rPr>
        <w:t>içi</w:t>
      </w:r>
      <w:r w:rsidRPr="00EB156C">
        <w:rPr>
          <w:spacing w:val="-8"/>
          <w:sz w:val="24"/>
          <w:szCs w:val="24"/>
        </w:rPr>
        <w:t xml:space="preserve"> </w:t>
      </w:r>
      <w:r w:rsidRPr="00EB156C">
        <w:rPr>
          <w:sz w:val="24"/>
          <w:szCs w:val="24"/>
        </w:rPr>
        <w:t>destekli</w:t>
      </w:r>
      <w:r w:rsidRPr="00EB156C">
        <w:rPr>
          <w:spacing w:val="-8"/>
          <w:sz w:val="24"/>
          <w:szCs w:val="24"/>
        </w:rPr>
        <w:t xml:space="preserve"> </w:t>
      </w:r>
      <w:r w:rsidRPr="00EB156C">
        <w:rPr>
          <w:sz w:val="24"/>
          <w:szCs w:val="24"/>
        </w:rPr>
        <w:t>projeler için YÖK tarafından sağlanan fonlarla projeler desteklenmektedir.</w:t>
      </w:r>
      <w:r w:rsidRPr="00EB156C">
        <w:rPr>
          <w:spacing w:val="-5"/>
          <w:sz w:val="24"/>
          <w:szCs w:val="24"/>
        </w:rPr>
        <w:t xml:space="preserve"> </w:t>
      </w:r>
      <w:r w:rsidRPr="00EB156C">
        <w:rPr>
          <w:b/>
          <w:sz w:val="24"/>
          <w:szCs w:val="24"/>
        </w:rPr>
        <w:t>2024</w:t>
      </w:r>
      <w:r w:rsidRPr="00EB156C">
        <w:rPr>
          <w:b/>
          <w:spacing w:val="-1"/>
          <w:sz w:val="24"/>
          <w:szCs w:val="24"/>
        </w:rPr>
        <w:t xml:space="preserve"> </w:t>
      </w:r>
      <w:r w:rsidRPr="00EB156C">
        <w:rPr>
          <w:b/>
          <w:sz w:val="24"/>
          <w:szCs w:val="24"/>
        </w:rPr>
        <w:t>yılı</w:t>
      </w:r>
      <w:r w:rsidRPr="00EB156C">
        <w:rPr>
          <w:b/>
          <w:spacing w:val="-4"/>
          <w:sz w:val="24"/>
          <w:szCs w:val="24"/>
        </w:rPr>
        <w:t xml:space="preserve"> </w:t>
      </w:r>
      <w:r w:rsidRPr="00EB156C">
        <w:rPr>
          <w:sz w:val="24"/>
          <w:szCs w:val="24"/>
        </w:rPr>
        <w:t>içerisinde</w:t>
      </w:r>
      <w:r w:rsidRPr="00EB156C">
        <w:rPr>
          <w:spacing w:val="-6"/>
          <w:sz w:val="24"/>
          <w:szCs w:val="24"/>
        </w:rPr>
        <w:t xml:space="preserve"> </w:t>
      </w:r>
      <w:r w:rsidRPr="00EB156C">
        <w:rPr>
          <w:sz w:val="24"/>
          <w:szCs w:val="24"/>
        </w:rPr>
        <w:t>kurum</w:t>
      </w:r>
      <w:r w:rsidRPr="00EB156C">
        <w:rPr>
          <w:spacing w:val="-5"/>
          <w:sz w:val="24"/>
          <w:szCs w:val="24"/>
        </w:rPr>
        <w:t xml:space="preserve"> </w:t>
      </w:r>
      <w:r w:rsidRPr="00EB156C">
        <w:rPr>
          <w:sz w:val="24"/>
          <w:szCs w:val="24"/>
        </w:rPr>
        <w:t>içi</w:t>
      </w:r>
      <w:r w:rsidRPr="00EB156C">
        <w:rPr>
          <w:spacing w:val="-3"/>
          <w:sz w:val="24"/>
          <w:szCs w:val="24"/>
        </w:rPr>
        <w:t xml:space="preserve"> </w:t>
      </w:r>
      <w:r w:rsidRPr="00EB156C">
        <w:rPr>
          <w:sz w:val="24"/>
          <w:szCs w:val="24"/>
        </w:rPr>
        <w:t>fonlarla</w:t>
      </w:r>
      <w:r w:rsidRPr="00EB156C">
        <w:rPr>
          <w:spacing w:val="-5"/>
          <w:sz w:val="24"/>
          <w:szCs w:val="24"/>
        </w:rPr>
        <w:t xml:space="preserve"> </w:t>
      </w:r>
      <w:r w:rsidRPr="00EB156C">
        <w:rPr>
          <w:b/>
          <w:sz w:val="24"/>
          <w:szCs w:val="24"/>
        </w:rPr>
        <w:t>4</w:t>
      </w:r>
      <w:r w:rsidRPr="00EB156C">
        <w:rPr>
          <w:b/>
          <w:spacing w:val="-2"/>
          <w:sz w:val="24"/>
          <w:szCs w:val="24"/>
        </w:rPr>
        <w:t xml:space="preserve"> </w:t>
      </w:r>
      <w:r w:rsidRPr="00EB156C">
        <w:rPr>
          <w:sz w:val="24"/>
          <w:szCs w:val="24"/>
        </w:rPr>
        <w:t>adet</w:t>
      </w:r>
      <w:r w:rsidRPr="00EB156C">
        <w:rPr>
          <w:spacing w:val="-4"/>
          <w:sz w:val="24"/>
          <w:szCs w:val="24"/>
        </w:rPr>
        <w:t xml:space="preserve"> </w:t>
      </w:r>
      <w:r w:rsidRPr="00EB156C">
        <w:rPr>
          <w:sz w:val="24"/>
          <w:szCs w:val="24"/>
        </w:rPr>
        <w:t>proje</w:t>
      </w:r>
      <w:r w:rsidRPr="00EB156C">
        <w:rPr>
          <w:spacing w:val="-6"/>
          <w:sz w:val="24"/>
          <w:szCs w:val="24"/>
        </w:rPr>
        <w:t xml:space="preserve"> </w:t>
      </w:r>
      <w:r w:rsidRPr="00EB156C">
        <w:rPr>
          <w:b/>
          <w:sz w:val="24"/>
          <w:szCs w:val="24"/>
        </w:rPr>
        <w:t>1.788.784,32</w:t>
      </w:r>
      <w:r w:rsidRPr="00EB156C">
        <w:rPr>
          <w:b/>
          <w:spacing w:val="-4"/>
          <w:sz w:val="24"/>
          <w:szCs w:val="24"/>
        </w:rPr>
        <w:t xml:space="preserve"> </w:t>
      </w:r>
      <w:r w:rsidRPr="00EB156C">
        <w:rPr>
          <w:sz w:val="24"/>
          <w:szCs w:val="24"/>
        </w:rPr>
        <w:t>TL</w:t>
      </w:r>
      <w:r w:rsidRPr="00EB156C">
        <w:rPr>
          <w:spacing w:val="-7"/>
          <w:sz w:val="24"/>
          <w:szCs w:val="24"/>
        </w:rPr>
        <w:t xml:space="preserve"> </w:t>
      </w:r>
      <w:r w:rsidRPr="00EB156C">
        <w:rPr>
          <w:sz w:val="24"/>
          <w:szCs w:val="24"/>
        </w:rPr>
        <w:t>bütçe ile</w:t>
      </w:r>
      <w:r w:rsidRPr="00EB156C">
        <w:rPr>
          <w:spacing w:val="41"/>
          <w:sz w:val="24"/>
          <w:szCs w:val="24"/>
        </w:rPr>
        <w:t xml:space="preserve"> </w:t>
      </w:r>
      <w:r w:rsidRPr="00EB156C">
        <w:rPr>
          <w:sz w:val="24"/>
          <w:szCs w:val="24"/>
        </w:rPr>
        <w:t>desteklenmiştir (Kanıt 1).</w:t>
      </w:r>
      <w:r w:rsidRPr="00EB156C">
        <w:rPr>
          <w:spacing w:val="43"/>
          <w:sz w:val="24"/>
          <w:szCs w:val="24"/>
        </w:rPr>
        <w:t xml:space="preserve"> </w:t>
      </w:r>
      <w:r w:rsidRPr="00EB156C">
        <w:rPr>
          <w:sz w:val="24"/>
          <w:szCs w:val="24"/>
        </w:rPr>
        <w:t>Ayrıca kurum dışından sağlanan fon desteğinin arttırılması amacıyla ilgililerin bu yönde bilgilendirilmesine ve farkındalık oluşturulmasına yönelik etkinlikler tarafımızca yürütülmektedir</w:t>
      </w:r>
      <w:r w:rsidRPr="00EB156C">
        <w:rPr>
          <w:b/>
          <w:sz w:val="24"/>
          <w:szCs w:val="24"/>
        </w:rPr>
        <w:t xml:space="preserve">. 2024 </w:t>
      </w:r>
      <w:r w:rsidRPr="00EB156C">
        <w:rPr>
          <w:sz w:val="24"/>
          <w:szCs w:val="24"/>
        </w:rPr>
        <w:t>yılı içerisinde TÜBİTAK projelerine destek alan akademisyenlere eş finansman desteği getirilmiştir (Kanıt 2). YÖK’ün ihtisaslaşma üniversitelerine ayırdığı bütçeler desteklenen projelerin sanayi işbirliğini gerçekleştirme potansiyeli, ürüne dönüşme durumu gibi faktörlere göre belirlenmektedir. Üniversitemizin ihtisaslaşma üniversitesi olarak belirlenmesi ve böyle bir kaynağa sahip olması güçlü yönlerimiz olarak belirlenmiştir. Desteklenen projelerin hedeflerin aşağısında kalması ve potansiyelin sınırlı kalması gelişmeye açık yönümüzdür.</w:t>
      </w:r>
    </w:p>
    <w:p w:rsidR="00EB156C" w:rsidRPr="00EB156C" w:rsidRDefault="00EB156C" w:rsidP="00EB156C">
      <w:pPr>
        <w:spacing w:before="160" w:line="360" w:lineRule="auto"/>
        <w:ind w:left="850" w:right="139"/>
        <w:jc w:val="both"/>
        <w:rPr>
          <w:sz w:val="24"/>
          <w:szCs w:val="24"/>
        </w:rPr>
      </w:pPr>
      <w:r w:rsidRPr="00EB156C">
        <w:rPr>
          <w:sz w:val="24"/>
          <w:szCs w:val="24"/>
        </w:rPr>
        <w:t xml:space="preserve"> (3</w:t>
      </w:r>
      <w:r>
        <w:rPr>
          <w:sz w:val="24"/>
          <w:szCs w:val="24"/>
        </w:rPr>
        <w:t>)</w:t>
      </w:r>
      <w:r w:rsidRPr="00EB156C">
        <w:rPr>
          <w:sz w:val="24"/>
          <w:szCs w:val="24"/>
        </w:rPr>
        <w:t xml:space="preserve">C.1.2.1 </w:t>
      </w:r>
      <w:hyperlink r:id="rId22" w:history="1">
        <w:r w:rsidRPr="00EB156C">
          <w:rPr>
            <w:color w:val="0000FF" w:themeColor="hyperlink"/>
            <w:sz w:val="24"/>
            <w:szCs w:val="24"/>
            <w:u w:val="single"/>
          </w:rPr>
          <w:t>https://sporsaglik.aksaray.edu.tr/ihtisaslasma-koordinatorlugu-dort-projeye-destek-verdi</w:t>
        </w:r>
      </w:hyperlink>
    </w:p>
    <w:p w:rsidR="00EB156C" w:rsidRPr="00EB156C" w:rsidRDefault="00EB156C" w:rsidP="00EB156C">
      <w:pPr>
        <w:spacing w:before="160" w:line="360" w:lineRule="auto"/>
        <w:ind w:left="850" w:right="139"/>
        <w:jc w:val="both"/>
        <w:rPr>
          <w:sz w:val="24"/>
          <w:szCs w:val="24"/>
        </w:rPr>
      </w:pPr>
      <w:r w:rsidRPr="00EB156C">
        <w:rPr>
          <w:sz w:val="24"/>
          <w:szCs w:val="24"/>
        </w:rPr>
        <w:t xml:space="preserve">(3)C.1.2.2 </w:t>
      </w:r>
      <w:hyperlink r:id="rId23" w:history="1">
        <w:r w:rsidRPr="00EB156C">
          <w:rPr>
            <w:color w:val="0000FF" w:themeColor="hyperlink"/>
            <w:sz w:val="24"/>
            <w:szCs w:val="24"/>
            <w:u w:val="single"/>
          </w:rPr>
          <w:t>https://www.aksaray.edu.tr/ihtisaslasma-iki-adimli-yeni-bir-boyuta-evriliyor</w:t>
        </w:r>
      </w:hyperlink>
    </w:p>
    <w:p w:rsidR="00EB156C" w:rsidRPr="00EB156C" w:rsidRDefault="00EB156C" w:rsidP="00EB156C">
      <w:pPr>
        <w:spacing w:before="160" w:line="360" w:lineRule="auto"/>
        <w:ind w:left="850" w:right="139"/>
        <w:jc w:val="both"/>
        <w:rPr>
          <w:sz w:val="24"/>
          <w:szCs w:val="24"/>
        </w:rPr>
      </w:pPr>
    </w:p>
    <w:p w:rsidR="00EB156C" w:rsidRPr="00EB156C" w:rsidRDefault="00EB156C" w:rsidP="00EB156C">
      <w:pPr>
        <w:spacing w:line="360" w:lineRule="auto"/>
        <w:ind w:left="850" w:right="139"/>
        <w:jc w:val="both"/>
        <w:rPr>
          <w:sz w:val="24"/>
          <w:szCs w:val="24"/>
        </w:rPr>
      </w:pPr>
    </w:p>
    <w:p w:rsidR="00EB156C" w:rsidRPr="00EB156C" w:rsidRDefault="00EB156C" w:rsidP="00EB156C">
      <w:pPr>
        <w:rPr>
          <w:sz w:val="20"/>
          <w:szCs w:val="24"/>
        </w:rPr>
      </w:pPr>
    </w:p>
    <w:p w:rsidR="00EB156C" w:rsidRPr="00EB156C" w:rsidRDefault="00EB156C" w:rsidP="00EB156C">
      <w:pPr>
        <w:numPr>
          <w:ilvl w:val="0"/>
          <w:numId w:val="29"/>
        </w:numPr>
        <w:spacing w:before="28"/>
        <w:rPr>
          <w:sz w:val="20"/>
          <w:szCs w:val="24"/>
        </w:rPr>
      </w:pPr>
      <w:r w:rsidRPr="00EB156C">
        <w:rPr>
          <w:b/>
          <w:i/>
          <w:color w:val="001F5F"/>
          <w:sz w:val="20"/>
          <w:szCs w:val="24"/>
        </w:rPr>
        <w:t>Yılı</w:t>
      </w:r>
      <w:r w:rsidRPr="00EB156C">
        <w:rPr>
          <w:b/>
          <w:i/>
          <w:color w:val="001F5F"/>
          <w:spacing w:val="-5"/>
          <w:sz w:val="20"/>
          <w:szCs w:val="24"/>
        </w:rPr>
        <w:t xml:space="preserve"> </w:t>
      </w:r>
      <w:r w:rsidRPr="00EB156C">
        <w:rPr>
          <w:b/>
          <w:i/>
          <w:color w:val="001F5F"/>
          <w:sz w:val="20"/>
          <w:szCs w:val="24"/>
        </w:rPr>
        <w:t>Birim</w:t>
      </w:r>
      <w:r w:rsidRPr="00EB156C">
        <w:rPr>
          <w:b/>
          <w:i/>
          <w:color w:val="001F5F"/>
          <w:spacing w:val="-2"/>
          <w:sz w:val="20"/>
          <w:szCs w:val="24"/>
        </w:rPr>
        <w:t xml:space="preserve"> </w:t>
      </w:r>
      <w:r w:rsidRPr="00EB156C">
        <w:rPr>
          <w:b/>
          <w:i/>
          <w:color w:val="001F5F"/>
          <w:sz w:val="20"/>
          <w:szCs w:val="24"/>
        </w:rPr>
        <w:t>Öz</w:t>
      </w:r>
      <w:r w:rsidRPr="00EB156C">
        <w:rPr>
          <w:b/>
          <w:i/>
          <w:color w:val="001F5F"/>
          <w:spacing w:val="-4"/>
          <w:sz w:val="20"/>
          <w:szCs w:val="24"/>
        </w:rPr>
        <w:t xml:space="preserve"> </w:t>
      </w:r>
      <w:r w:rsidRPr="00EB156C">
        <w:rPr>
          <w:b/>
          <w:i/>
          <w:color w:val="001F5F"/>
          <w:sz w:val="20"/>
          <w:szCs w:val="24"/>
        </w:rPr>
        <w:t>Değerlendirme</w:t>
      </w:r>
      <w:r w:rsidRPr="00EB156C">
        <w:rPr>
          <w:b/>
          <w:i/>
          <w:color w:val="001F5F"/>
          <w:spacing w:val="-4"/>
          <w:sz w:val="20"/>
          <w:szCs w:val="24"/>
        </w:rPr>
        <w:t xml:space="preserve"> </w:t>
      </w:r>
      <w:r w:rsidRPr="00EB156C">
        <w:rPr>
          <w:b/>
          <w:i/>
          <w:color w:val="001F5F"/>
          <w:spacing w:val="-2"/>
          <w:sz w:val="20"/>
          <w:szCs w:val="24"/>
        </w:rPr>
        <w:t>Raporu</w:t>
      </w:r>
    </w:p>
    <w:p w:rsidR="00EB156C" w:rsidRPr="00EB156C" w:rsidRDefault="00EB156C" w:rsidP="00EB156C">
      <w:pPr>
        <w:tabs>
          <w:tab w:val="left" w:pos="8485"/>
        </w:tabs>
        <w:ind w:left="141"/>
        <w:rPr>
          <w:b/>
          <w:i/>
          <w:sz w:val="20"/>
        </w:rPr>
      </w:pPr>
      <w:r w:rsidRPr="00EB156C">
        <w:rPr>
          <w:b/>
          <w:i/>
          <w:sz w:val="20"/>
        </w:rPr>
        <w:pict>
          <v:group id="docshapegroup84" o:spid="_x0000_s1277" style="position:absolute;left:0;text-align:left;margin-left:246.25pt;margin-top:-16.2pt;width:101.8pt;height:27.75pt;z-index:-16154624;mso-position-horizontal-relative:page" coordorigin="4925,-324" coordsize="2036,555">
            <v:shape id="docshape85" o:spid="_x0000_s1278" style="position:absolute;left:4932;top:-317;width:2021;height:540" coordorigin="4932,-316" coordsize="2021,540" o:spt="100" adj="0,,0" path="m4932,-316r76,9l5084,-298r75,9l5235,-282r76,7l5387,-269r75,5l5538,-260r76,4l5690,-253r-253,55l5515,-193r78,4l5670,-186r78,2l5826,-182r78,l5981,-182r78,l6137,-184r77,-2l6292,-189r78,-4l6448,-198r-253,-55l6271,-256r76,-4l6422,-264r76,-5l6574,-275r76,-7l6725,-289r76,-9l6877,-307r76,-9l6700,-84,6953,89r-84,10l6784,109r-84,9l6616,126r-84,7l6448,139r,68l6370,212r-78,4l6214,219r-77,2l6059,223r-78,l5904,223r-78,l5748,221r-78,-2l5593,216r-78,-4l5437,207r,-68l5353,133r-84,-7l5185,118r-85,-9l5016,99,4932,89,5185,-84,4932,-316xm5437,139r,-337m6448,-198r,337m5690,-253r,67m6195,-186r,-67e" filled="f" strokecolor="#001f5f" strokeweight=".72pt">
              <v:stroke joinstyle="round"/>
              <v:formulas/>
              <v:path arrowok="t" o:connecttype="segments"/>
            </v:shape>
            <v:shape id="docshape86" o:spid="_x0000_s1279" type="#_x0000_t202" style="position:absolute;left:4924;top:-324;width:2036;height:555" filled="f" stroked="f">
              <v:textbox style="mso-next-textbox:#docshape86" inset="0,0,0,0">
                <w:txbxContent>
                  <w:p w:rsidR="00EB156C" w:rsidRDefault="00EB156C" w:rsidP="00EB156C">
                    <w:pPr>
                      <w:spacing w:before="219"/>
                      <w:ind w:left="6"/>
                      <w:jc w:val="center"/>
                      <w:rPr>
                        <w:rFonts w:ascii="Calibri"/>
                        <w:b/>
                      </w:rPr>
                    </w:pPr>
                    <w:r>
                      <w:rPr>
                        <w:rFonts w:ascii="Calibri"/>
                        <w:b/>
                        <w:color w:val="001F5F"/>
                        <w:spacing w:val="-5"/>
                      </w:rPr>
                      <w:t>11</w:t>
                    </w:r>
                  </w:p>
                </w:txbxContent>
              </v:textbox>
            </v:shape>
            <w10:wrap anchorx="page"/>
          </v:group>
        </w:pict>
      </w:r>
      <w:r w:rsidRPr="00EB156C">
        <w:rPr>
          <w:b/>
          <w:i/>
          <w:color w:val="001F5F"/>
          <w:sz w:val="20"/>
        </w:rPr>
        <w:tab/>
      </w:r>
    </w:p>
    <w:p w:rsidR="00EB156C" w:rsidRPr="00EB156C" w:rsidRDefault="00EB156C" w:rsidP="00EB156C">
      <w:pPr>
        <w:rPr>
          <w:b/>
          <w:i/>
          <w:sz w:val="20"/>
        </w:rPr>
        <w:sectPr w:rsidR="00EB156C" w:rsidRPr="00EB156C">
          <w:pgSz w:w="11910" w:h="16840"/>
          <w:pgMar w:top="1320" w:right="1275" w:bottom="280" w:left="566" w:header="708" w:footer="708" w:gutter="0"/>
          <w:pgBorders w:offsetFrom="page">
            <w:top w:val="double" w:sz="4" w:space="24" w:color="001F5F"/>
            <w:left w:val="double" w:sz="4" w:space="24" w:color="001F5F"/>
            <w:bottom w:val="double" w:sz="4" w:space="24" w:color="001F5F"/>
            <w:right w:val="double" w:sz="4" w:space="24" w:color="001F5F"/>
          </w:pgBorders>
          <w:cols w:space="708"/>
        </w:sectPr>
      </w:pPr>
    </w:p>
    <w:p w:rsidR="00EB156C" w:rsidRPr="00EB156C" w:rsidRDefault="00EB156C" w:rsidP="00EB156C">
      <w:pPr>
        <w:numPr>
          <w:ilvl w:val="2"/>
          <w:numId w:val="4"/>
        </w:numPr>
        <w:tabs>
          <w:tab w:val="left" w:pos="1887"/>
          <w:tab w:val="left" w:leader="dot" w:pos="9693"/>
        </w:tabs>
        <w:spacing w:before="227"/>
        <w:ind w:left="1364"/>
        <w:rPr>
          <w:bCs/>
          <w:color w:val="000000" w:themeColor="text1"/>
        </w:rPr>
      </w:pPr>
      <w:bookmarkStart w:id="16" w:name="_bookmark15"/>
      <w:bookmarkEnd w:id="16"/>
      <w:r w:rsidRPr="00EB156C">
        <w:rPr>
          <w:b/>
          <w:bCs/>
          <w:color w:val="000000" w:themeColor="text1"/>
        </w:rPr>
        <w:lastRenderedPageBreak/>
        <w:t>Doktora Programları ve Doktora Sonrası İmkanlar</w:t>
      </w:r>
    </w:p>
    <w:p w:rsidR="00EB156C" w:rsidRPr="00EB156C" w:rsidRDefault="00EB156C" w:rsidP="00EB156C">
      <w:pPr>
        <w:spacing w:before="137"/>
        <w:ind w:left="850"/>
        <w:outlineLvl w:val="3"/>
        <w:rPr>
          <w:b/>
          <w:bCs/>
          <w:i/>
          <w:iCs/>
          <w:spacing w:val="-2"/>
          <w:sz w:val="24"/>
          <w:szCs w:val="24"/>
        </w:rPr>
      </w:pPr>
      <w:r w:rsidRPr="00EB156C">
        <w:rPr>
          <w:b/>
          <w:bCs/>
          <w:i/>
          <w:iCs/>
          <w:sz w:val="24"/>
          <w:szCs w:val="24"/>
        </w:rPr>
        <w:t>Olgunluk</w:t>
      </w:r>
      <w:r w:rsidRPr="00EB156C">
        <w:rPr>
          <w:b/>
          <w:bCs/>
          <w:i/>
          <w:iCs/>
          <w:spacing w:val="-5"/>
          <w:sz w:val="24"/>
          <w:szCs w:val="24"/>
        </w:rPr>
        <w:t xml:space="preserve"> </w:t>
      </w:r>
      <w:r w:rsidRPr="00EB156C">
        <w:rPr>
          <w:b/>
          <w:bCs/>
          <w:i/>
          <w:iCs/>
          <w:spacing w:val="-2"/>
          <w:sz w:val="24"/>
          <w:szCs w:val="24"/>
        </w:rPr>
        <w:t>Düzeyi:2</w:t>
      </w:r>
    </w:p>
    <w:p w:rsidR="00EB156C" w:rsidRPr="00EB156C" w:rsidRDefault="00EB156C" w:rsidP="00EB156C">
      <w:pPr>
        <w:spacing w:before="137"/>
        <w:ind w:left="850"/>
        <w:outlineLvl w:val="3"/>
        <w:rPr>
          <w:b/>
          <w:bCs/>
          <w:i/>
          <w:iCs/>
          <w:sz w:val="24"/>
          <w:szCs w:val="24"/>
        </w:rPr>
      </w:pPr>
    </w:p>
    <w:p w:rsidR="00EB156C" w:rsidRPr="00EB156C" w:rsidRDefault="00EB156C" w:rsidP="00EB156C">
      <w:pPr>
        <w:widowControl/>
        <w:adjustRightInd w:val="0"/>
        <w:ind w:left="851"/>
        <w:jc w:val="both"/>
        <w:rPr>
          <w:color w:val="000000"/>
          <w:sz w:val="24"/>
          <w:szCs w:val="24"/>
          <w:lang w:eastAsia="tr-TR"/>
        </w:rPr>
      </w:pPr>
      <w:r w:rsidRPr="00EB156C">
        <w:rPr>
          <w:color w:val="000000"/>
          <w:sz w:val="24"/>
          <w:szCs w:val="24"/>
          <w:lang w:eastAsia="tr-TR"/>
        </w:rPr>
        <w:t xml:space="preserve">Aksaray Üniversitesi ihtisaslaşma üniversitesi olmasıyla birlikte 2019 yılından itibaren alanla ilişkili açılan önlisans program sayısı </w:t>
      </w:r>
      <w:r w:rsidRPr="00EB156C">
        <w:rPr>
          <w:b/>
          <w:color w:val="000000"/>
          <w:sz w:val="24"/>
          <w:szCs w:val="24"/>
          <w:lang w:eastAsia="tr-TR"/>
        </w:rPr>
        <w:t>5</w:t>
      </w:r>
      <w:r w:rsidRPr="00EB156C">
        <w:rPr>
          <w:color w:val="000000"/>
          <w:sz w:val="24"/>
          <w:szCs w:val="24"/>
          <w:lang w:eastAsia="tr-TR"/>
        </w:rPr>
        <w:t xml:space="preserve">, lisans sayısı </w:t>
      </w:r>
      <w:r w:rsidRPr="00EB156C">
        <w:rPr>
          <w:b/>
          <w:color w:val="000000"/>
          <w:sz w:val="24"/>
          <w:szCs w:val="24"/>
          <w:lang w:eastAsia="tr-TR"/>
        </w:rPr>
        <w:t>1</w:t>
      </w:r>
      <w:r w:rsidRPr="00EB156C">
        <w:rPr>
          <w:color w:val="000000"/>
          <w:sz w:val="24"/>
          <w:szCs w:val="24"/>
          <w:lang w:eastAsia="tr-TR"/>
        </w:rPr>
        <w:t xml:space="preserve"> ve lisansüstü program sayısı </w:t>
      </w:r>
      <w:r w:rsidRPr="00EB156C">
        <w:rPr>
          <w:b/>
          <w:color w:val="000000"/>
          <w:sz w:val="24"/>
          <w:szCs w:val="24"/>
          <w:lang w:eastAsia="tr-TR"/>
        </w:rPr>
        <w:t>14</w:t>
      </w:r>
      <w:r w:rsidRPr="00EB156C">
        <w:rPr>
          <w:color w:val="000000"/>
          <w:sz w:val="24"/>
          <w:szCs w:val="24"/>
          <w:lang w:eastAsia="tr-TR"/>
        </w:rPr>
        <w:t xml:space="preserve"> olmuştur.</w:t>
      </w:r>
    </w:p>
    <w:p w:rsidR="00EB156C" w:rsidRPr="00EB156C" w:rsidRDefault="00EB156C" w:rsidP="00EB156C">
      <w:pPr>
        <w:widowControl/>
        <w:adjustRightInd w:val="0"/>
        <w:ind w:left="851"/>
        <w:jc w:val="both"/>
        <w:rPr>
          <w:color w:val="000000"/>
          <w:sz w:val="24"/>
          <w:szCs w:val="24"/>
          <w:lang w:eastAsia="tr-TR"/>
        </w:rPr>
      </w:pPr>
      <w:r w:rsidRPr="00EB156C">
        <w:rPr>
          <w:color w:val="000000"/>
          <w:sz w:val="24"/>
          <w:szCs w:val="24"/>
          <w:lang w:eastAsia="tr-TR"/>
        </w:rPr>
        <w:t>Spor ve Sağlık Alanında İhtisaslaşma Koordinatörlüğü tarafından 2018/24-8 senato kararı ile Sosyal Bilimler Enstitüsü bünyesinde Beden Eğitimi ve Spor Doktora programı kurulması Yükseköğretim Genel kurulunda kabul edilmiştir (Kanıt 1).</w:t>
      </w:r>
    </w:p>
    <w:p w:rsidR="00EB156C" w:rsidRPr="00EB156C" w:rsidRDefault="00EB156C" w:rsidP="00EB156C">
      <w:pPr>
        <w:widowControl/>
        <w:adjustRightInd w:val="0"/>
        <w:ind w:left="851"/>
        <w:jc w:val="both"/>
        <w:rPr>
          <w:color w:val="000000"/>
          <w:sz w:val="24"/>
          <w:szCs w:val="24"/>
          <w:lang w:eastAsia="tr-TR"/>
        </w:rPr>
      </w:pPr>
    </w:p>
    <w:p w:rsidR="00EB156C" w:rsidRPr="00EB156C" w:rsidRDefault="00EB156C" w:rsidP="00EB156C">
      <w:pPr>
        <w:widowControl/>
        <w:adjustRightInd w:val="0"/>
        <w:ind w:left="851"/>
        <w:jc w:val="both"/>
        <w:rPr>
          <w:color w:val="000000"/>
          <w:sz w:val="24"/>
          <w:szCs w:val="24"/>
          <w:lang w:eastAsia="tr-TR"/>
        </w:rPr>
      </w:pPr>
      <w:r w:rsidRPr="00EB156C">
        <w:rPr>
          <w:color w:val="000000"/>
          <w:sz w:val="24"/>
          <w:szCs w:val="24"/>
          <w:lang w:eastAsia="tr-TR"/>
        </w:rPr>
        <w:t xml:space="preserve"> (2) C.1.3.1  </w:t>
      </w:r>
      <w:hyperlink r:id="rId24" w:history="1">
        <w:r w:rsidRPr="00EB156C">
          <w:rPr>
            <w:color w:val="0000FF" w:themeColor="hyperlink"/>
            <w:sz w:val="24"/>
            <w:szCs w:val="24"/>
            <w:u w:val="single"/>
            <w:lang w:eastAsia="tr-TR"/>
          </w:rPr>
          <w:t>https://sporsaglik.aksaray.edu.tr/Faliyet-Raporu</w:t>
        </w:r>
      </w:hyperlink>
    </w:p>
    <w:p w:rsidR="00EB156C" w:rsidRPr="00EB156C" w:rsidRDefault="00EB156C" w:rsidP="00EB156C">
      <w:pPr>
        <w:widowControl/>
        <w:adjustRightInd w:val="0"/>
        <w:ind w:left="851"/>
        <w:jc w:val="both"/>
        <w:rPr>
          <w:color w:val="000000"/>
          <w:sz w:val="24"/>
          <w:szCs w:val="24"/>
          <w:lang w:eastAsia="tr-TR"/>
        </w:rPr>
      </w:pPr>
      <w:r w:rsidRPr="00EB156C">
        <w:rPr>
          <w:color w:val="000000"/>
          <w:sz w:val="24"/>
          <w:szCs w:val="24"/>
          <w:lang w:eastAsia="tr-TR"/>
        </w:rPr>
        <w:t xml:space="preserve"> </w:t>
      </w:r>
    </w:p>
    <w:p w:rsidR="00EB156C" w:rsidRPr="00EB156C" w:rsidRDefault="00EB156C" w:rsidP="00EB156C">
      <w:pPr>
        <w:tabs>
          <w:tab w:val="left" w:pos="1887"/>
          <w:tab w:val="left" w:leader="dot" w:pos="9693"/>
        </w:tabs>
        <w:spacing w:before="227"/>
        <w:rPr>
          <w:b/>
          <w:bCs/>
          <w:color w:val="000000" w:themeColor="text1"/>
          <w:sz w:val="24"/>
          <w:szCs w:val="24"/>
        </w:rPr>
      </w:pPr>
      <w:r w:rsidRPr="00EB156C">
        <w:rPr>
          <w:b/>
          <w:bCs/>
          <w:color w:val="000000" w:themeColor="text1"/>
        </w:rPr>
        <w:t xml:space="preserve">                </w:t>
      </w:r>
      <w:r w:rsidRPr="00EB156C">
        <w:rPr>
          <w:b/>
          <w:bCs/>
          <w:color w:val="000000" w:themeColor="text1"/>
          <w:sz w:val="24"/>
          <w:szCs w:val="24"/>
        </w:rPr>
        <w:t>C.2.Araştırma Yetkinliği İşbirlikleri ve Destekler</w:t>
      </w:r>
    </w:p>
    <w:p w:rsidR="00EB156C" w:rsidRPr="00EB156C" w:rsidRDefault="00EB156C" w:rsidP="00EB156C">
      <w:pPr>
        <w:numPr>
          <w:ilvl w:val="2"/>
          <w:numId w:val="3"/>
        </w:numPr>
        <w:tabs>
          <w:tab w:val="left" w:pos="1503"/>
        </w:tabs>
        <w:spacing w:before="79"/>
        <w:ind w:hanging="653"/>
        <w:outlineLvl w:val="2"/>
        <w:rPr>
          <w:b/>
          <w:bCs/>
          <w:sz w:val="24"/>
          <w:szCs w:val="24"/>
        </w:rPr>
      </w:pPr>
      <w:r w:rsidRPr="00EB156C">
        <w:rPr>
          <w:b/>
          <w:bCs/>
          <w:sz w:val="24"/>
          <w:szCs w:val="24"/>
        </w:rPr>
        <w:t>Araştırma</w:t>
      </w:r>
      <w:r w:rsidRPr="00EB156C">
        <w:rPr>
          <w:b/>
          <w:bCs/>
          <w:spacing w:val="-2"/>
          <w:sz w:val="24"/>
          <w:szCs w:val="24"/>
        </w:rPr>
        <w:t xml:space="preserve"> </w:t>
      </w:r>
      <w:r w:rsidRPr="00EB156C">
        <w:rPr>
          <w:b/>
          <w:bCs/>
          <w:sz w:val="24"/>
          <w:szCs w:val="24"/>
        </w:rPr>
        <w:t>Yetkinlikleri</w:t>
      </w:r>
      <w:r w:rsidRPr="00EB156C">
        <w:rPr>
          <w:b/>
          <w:bCs/>
          <w:spacing w:val="-1"/>
          <w:sz w:val="24"/>
          <w:szCs w:val="24"/>
        </w:rPr>
        <w:t xml:space="preserve"> </w:t>
      </w:r>
      <w:r w:rsidRPr="00EB156C">
        <w:rPr>
          <w:b/>
          <w:bCs/>
          <w:sz w:val="24"/>
          <w:szCs w:val="24"/>
        </w:rPr>
        <w:t>ve</w:t>
      </w:r>
      <w:r w:rsidRPr="00EB156C">
        <w:rPr>
          <w:b/>
          <w:bCs/>
          <w:spacing w:val="-1"/>
          <w:sz w:val="24"/>
          <w:szCs w:val="24"/>
        </w:rPr>
        <w:t xml:space="preserve"> </w:t>
      </w:r>
      <w:r w:rsidRPr="00EB156C">
        <w:rPr>
          <w:b/>
          <w:bCs/>
          <w:spacing w:val="-2"/>
          <w:sz w:val="24"/>
          <w:szCs w:val="24"/>
        </w:rPr>
        <w:t>Gelişimi</w:t>
      </w:r>
    </w:p>
    <w:p w:rsidR="004B1FB2" w:rsidRPr="00EB156C" w:rsidRDefault="004B1FB2" w:rsidP="004B1FB2">
      <w:pPr>
        <w:pStyle w:val="GvdeMetni"/>
        <w:rPr>
          <w:sz w:val="20"/>
        </w:rPr>
      </w:pPr>
    </w:p>
    <w:p w:rsidR="004B1FB2" w:rsidRDefault="004B1FB2" w:rsidP="004B1FB2">
      <w:pPr>
        <w:tabs>
          <w:tab w:val="left" w:pos="8485"/>
        </w:tabs>
        <w:ind w:left="141"/>
        <w:rPr>
          <w:b/>
          <w:i/>
          <w:sz w:val="20"/>
        </w:rPr>
      </w:pPr>
      <w:r>
        <w:rPr>
          <w:b/>
          <w:i/>
          <w:color w:val="001F5F"/>
          <w:sz w:val="20"/>
        </w:rPr>
        <w:tab/>
      </w:r>
    </w:p>
    <w:p w:rsidR="004B1FB2" w:rsidRDefault="004B1FB2" w:rsidP="004B1FB2">
      <w:pPr>
        <w:rPr>
          <w:b/>
          <w:i/>
          <w:sz w:val="20"/>
        </w:rPr>
        <w:sectPr w:rsidR="004B1FB2">
          <w:pgSz w:w="11910" w:h="16840"/>
          <w:pgMar w:top="1320" w:right="1275" w:bottom="280" w:left="566" w:header="708" w:footer="708" w:gutter="0"/>
          <w:pgBorders w:offsetFrom="page">
            <w:top w:val="double" w:sz="4" w:space="24" w:color="001F5F"/>
            <w:left w:val="double" w:sz="4" w:space="24" w:color="001F5F"/>
            <w:bottom w:val="double" w:sz="4" w:space="24" w:color="001F5F"/>
            <w:right w:val="double" w:sz="4" w:space="24" w:color="001F5F"/>
          </w:pgBorders>
          <w:cols w:space="708"/>
        </w:sectPr>
      </w:pPr>
    </w:p>
    <w:p w:rsidR="00EB156C" w:rsidRPr="00EB156C" w:rsidRDefault="00EB156C" w:rsidP="00EB156C">
      <w:pPr>
        <w:tabs>
          <w:tab w:val="left" w:pos="1503"/>
        </w:tabs>
        <w:ind w:left="849"/>
        <w:outlineLvl w:val="2"/>
        <w:rPr>
          <w:b/>
          <w:bCs/>
          <w:color w:val="000000" w:themeColor="text1"/>
          <w:sz w:val="24"/>
          <w:szCs w:val="24"/>
        </w:rPr>
      </w:pPr>
      <w:r w:rsidRPr="00EB156C">
        <w:rPr>
          <w:b/>
          <w:bCs/>
          <w:color w:val="000000" w:themeColor="text1"/>
          <w:sz w:val="24"/>
          <w:szCs w:val="24"/>
        </w:rPr>
        <w:lastRenderedPageBreak/>
        <w:t>C.2.2.Ulusal</w:t>
      </w:r>
      <w:r w:rsidRPr="00EB156C">
        <w:rPr>
          <w:b/>
          <w:bCs/>
          <w:color w:val="000000" w:themeColor="text1"/>
          <w:spacing w:val="-4"/>
          <w:sz w:val="24"/>
          <w:szCs w:val="24"/>
        </w:rPr>
        <w:t xml:space="preserve"> </w:t>
      </w:r>
      <w:r w:rsidRPr="00EB156C">
        <w:rPr>
          <w:b/>
          <w:bCs/>
          <w:color w:val="000000" w:themeColor="text1"/>
          <w:sz w:val="24"/>
          <w:szCs w:val="24"/>
        </w:rPr>
        <w:t>ve</w:t>
      </w:r>
      <w:r w:rsidRPr="00EB156C">
        <w:rPr>
          <w:b/>
          <w:bCs/>
          <w:color w:val="000000" w:themeColor="text1"/>
          <w:spacing w:val="-2"/>
          <w:sz w:val="24"/>
          <w:szCs w:val="24"/>
        </w:rPr>
        <w:t xml:space="preserve"> </w:t>
      </w:r>
      <w:r w:rsidRPr="00EB156C">
        <w:rPr>
          <w:b/>
          <w:bCs/>
          <w:color w:val="000000" w:themeColor="text1"/>
          <w:sz w:val="24"/>
          <w:szCs w:val="24"/>
        </w:rPr>
        <w:t>Uluslararası</w:t>
      </w:r>
      <w:r w:rsidRPr="00EB156C">
        <w:rPr>
          <w:b/>
          <w:bCs/>
          <w:color w:val="000000" w:themeColor="text1"/>
          <w:spacing w:val="-2"/>
          <w:sz w:val="24"/>
          <w:szCs w:val="24"/>
        </w:rPr>
        <w:t xml:space="preserve"> </w:t>
      </w:r>
      <w:r w:rsidRPr="00EB156C">
        <w:rPr>
          <w:b/>
          <w:bCs/>
          <w:color w:val="000000" w:themeColor="text1"/>
          <w:sz w:val="24"/>
          <w:szCs w:val="24"/>
        </w:rPr>
        <w:t>Ortak</w:t>
      </w:r>
      <w:r w:rsidRPr="00EB156C">
        <w:rPr>
          <w:b/>
          <w:bCs/>
          <w:color w:val="000000" w:themeColor="text1"/>
          <w:spacing w:val="-2"/>
          <w:sz w:val="24"/>
          <w:szCs w:val="24"/>
        </w:rPr>
        <w:t xml:space="preserve"> </w:t>
      </w:r>
      <w:r w:rsidRPr="00EB156C">
        <w:rPr>
          <w:b/>
          <w:bCs/>
          <w:color w:val="000000" w:themeColor="text1"/>
          <w:sz w:val="24"/>
          <w:szCs w:val="24"/>
        </w:rPr>
        <w:t>Programlar</w:t>
      </w:r>
      <w:r w:rsidRPr="00EB156C">
        <w:rPr>
          <w:b/>
          <w:bCs/>
          <w:color w:val="000000" w:themeColor="text1"/>
          <w:spacing w:val="-3"/>
          <w:sz w:val="24"/>
          <w:szCs w:val="24"/>
        </w:rPr>
        <w:t xml:space="preserve"> </w:t>
      </w:r>
      <w:r w:rsidRPr="00EB156C">
        <w:rPr>
          <w:b/>
          <w:bCs/>
          <w:color w:val="000000" w:themeColor="text1"/>
          <w:sz w:val="24"/>
          <w:szCs w:val="24"/>
        </w:rPr>
        <w:t>ve</w:t>
      </w:r>
      <w:r w:rsidRPr="00EB156C">
        <w:rPr>
          <w:b/>
          <w:bCs/>
          <w:color w:val="000000" w:themeColor="text1"/>
          <w:spacing w:val="-2"/>
          <w:sz w:val="24"/>
          <w:szCs w:val="24"/>
        </w:rPr>
        <w:t xml:space="preserve"> </w:t>
      </w:r>
      <w:r w:rsidRPr="00EB156C">
        <w:rPr>
          <w:b/>
          <w:bCs/>
          <w:color w:val="000000" w:themeColor="text1"/>
          <w:sz w:val="24"/>
          <w:szCs w:val="24"/>
        </w:rPr>
        <w:t>Ortak</w:t>
      </w:r>
      <w:r w:rsidRPr="00EB156C">
        <w:rPr>
          <w:b/>
          <w:bCs/>
          <w:color w:val="000000" w:themeColor="text1"/>
          <w:spacing w:val="-2"/>
          <w:sz w:val="24"/>
          <w:szCs w:val="24"/>
        </w:rPr>
        <w:t xml:space="preserve"> </w:t>
      </w:r>
      <w:r w:rsidRPr="00EB156C">
        <w:rPr>
          <w:b/>
          <w:bCs/>
          <w:color w:val="000000" w:themeColor="text1"/>
          <w:sz w:val="24"/>
          <w:szCs w:val="24"/>
        </w:rPr>
        <w:t>Araştırma</w:t>
      </w:r>
      <w:r w:rsidRPr="00EB156C">
        <w:rPr>
          <w:b/>
          <w:bCs/>
          <w:color w:val="000000" w:themeColor="text1"/>
          <w:spacing w:val="-1"/>
          <w:sz w:val="24"/>
          <w:szCs w:val="24"/>
        </w:rPr>
        <w:t xml:space="preserve"> </w:t>
      </w:r>
      <w:r w:rsidRPr="00EB156C">
        <w:rPr>
          <w:b/>
          <w:bCs/>
          <w:color w:val="000000" w:themeColor="text1"/>
          <w:spacing w:val="-2"/>
          <w:sz w:val="24"/>
          <w:szCs w:val="24"/>
        </w:rPr>
        <w:t>Birimleri</w:t>
      </w:r>
    </w:p>
    <w:p w:rsidR="00EB156C" w:rsidRPr="00EB156C" w:rsidRDefault="00EB156C" w:rsidP="00EB156C">
      <w:pPr>
        <w:spacing w:line="357" w:lineRule="auto"/>
        <w:ind w:left="850" w:right="142"/>
        <w:jc w:val="both"/>
        <w:rPr>
          <w:i/>
          <w:color w:val="000000" w:themeColor="text1"/>
        </w:rPr>
      </w:pPr>
    </w:p>
    <w:p w:rsidR="00EB156C" w:rsidRPr="00EB156C" w:rsidRDefault="00EB156C" w:rsidP="00EB156C">
      <w:pPr>
        <w:spacing w:line="357" w:lineRule="auto"/>
        <w:ind w:left="850" w:right="142"/>
        <w:jc w:val="both"/>
        <w:rPr>
          <w:b/>
          <w:i/>
          <w:color w:val="000000" w:themeColor="text1"/>
        </w:rPr>
      </w:pPr>
      <w:r w:rsidRPr="00EB156C">
        <w:rPr>
          <w:b/>
          <w:i/>
          <w:color w:val="000000" w:themeColor="text1"/>
        </w:rPr>
        <w:t xml:space="preserve">Olgunluk Düzeyi 2(Planlama): </w:t>
      </w:r>
    </w:p>
    <w:p w:rsidR="00EB156C" w:rsidRPr="00EB156C" w:rsidRDefault="00EB156C" w:rsidP="00EB156C">
      <w:pPr>
        <w:spacing w:line="357" w:lineRule="auto"/>
        <w:ind w:left="850" w:right="142"/>
        <w:jc w:val="both"/>
        <w:rPr>
          <w:i/>
          <w:color w:val="000000" w:themeColor="text1"/>
        </w:rPr>
      </w:pPr>
    </w:p>
    <w:p w:rsidR="00EB156C" w:rsidRPr="00EB156C" w:rsidRDefault="00EB156C" w:rsidP="00EB156C">
      <w:pPr>
        <w:spacing w:line="357" w:lineRule="auto"/>
        <w:ind w:left="850" w:right="142"/>
        <w:jc w:val="both"/>
        <w:rPr>
          <w:i/>
          <w:color w:val="000000" w:themeColor="text1"/>
        </w:rPr>
      </w:pPr>
      <w:r w:rsidRPr="00EB156C">
        <w:rPr>
          <w:i/>
          <w:color w:val="000000" w:themeColor="text1"/>
        </w:rPr>
        <w:t>Birimde ulusal ve uluslararası düzeyde ortak programlar ve ortak araştırma birimleri ile araştırma ağlarına katılım ve iş birlikleri kurma gibi çoklu araştırma faaliyetlerine yönelik planlamalar ve mekanizmalar bulunmaktadır.</w:t>
      </w:r>
    </w:p>
    <w:p w:rsidR="00EB156C" w:rsidRPr="00EB156C" w:rsidRDefault="00EB156C" w:rsidP="00EB156C">
      <w:pPr>
        <w:spacing w:line="357" w:lineRule="auto"/>
        <w:ind w:left="850" w:right="142"/>
        <w:jc w:val="both"/>
        <w:rPr>
          <w:i/>
          <w:color w:val="000000" w:themeColor="text1"/>
        </w:rPr>
      </w:pPr>
    </w:p>
    <w:p w:rsidR="00EB156C" w:rsidRPr="00EB156C" w:rsidRDefault="00EB156C" w:rsidP="00EB156C">
      <w:pPr>
        <w:spacing w:line="360" w:lineRule="auto"/>
        <w:ind w:left="850" w:right="142"/>
        <w:jc w:val="both"/>
        <w:rPr>
          <w:b/>
          <w:color w:val="000000" w:themeColor="text1"/>
        </w:rPr>
      </w:pPr>
      <w:r w:rsidRPr="00EB156C">
        <w:rPr>
          <w:color w:val="000000" w:themeColor="text1"/>
        </w:rPr>
        <w:t>Spor ve Sağlık Alanında İhtisaslaşma Koordinatörlüğü, TÜBİTAK ve TÜBİTAK’a bağlı Başkanlıklar tarafından yürütülen ulusal fon kaynaklarını takip etmekte ve akademisyenlerin, araştırmacıların, öğrencilerin ve sanayicilerin bu kaynaklardan yararlanabilmesine yönelik bilgilendirme çalışmalarını sürdürmektedir. Ayrıca Ahiler Kalkınma Ajansı (AHİKA) fon kaynaklarına yönelik AHİKA’daki ilgili uzmanlarla aktif bir şekilde temas kurmaktadır. Ulusal ve uluslararası araştırma iş birliklerinin iyileştirilmesi ve ilgili tüm birimlere yaygınlaştırma çalışmalarına devam edilmesi gerektiğinden dolayı geliştirmeye açık yönümüzdür.</w:t>
      </w:r>
    </w:p>
    <w:p w:rsidR="00EB156C" w:rsidRPr="00EB156C" w:rsidRDefault="00EB156C" w:rsidP="00EB156C">
      <w:pPr>
        <w:spacing w:before="166" w:line="360" w:lineRule="auto"/>
        <w:ind w:left="850" w:right="137"/>
        <w:jc w:val="both"/>
        <w:rPr>
          <w:color w:val="FF0000"/>
          <w:spacing w:val="-11"/>
          <w:sz w:val="24"/>
          <w:szCs w:val="24"/>
        </w:rPr>
      </w:pPr>
      <w:hyperlink r:id="rId25" w:history="1">
        <w:r w:rsidRPr="00EB156C">
          <w:rPr>
            <w:b/>
            <w:color w:val="0000FF" w:themeColor="hyperlink"/>
            <w:sz w:val="24"/>
            <w:szCs w:val="24"/>
            <w:u w:val="single"/>
          </w:rPr>
          <w:t xml:space="preserve"> (</w:t>
        </w:r>
        <w:r w:rsidRPr="00EB156C">
          <w:rPr>
            <w:color w:val="0000FF" w:themeColor="hyperlink"/>
            <w:sz w:val="24"/>
            <w:szCs w:val="24"/>
            <w:u w:val="single"/>
          </w:rPr>
          <w:t>2) C.2.2.1</w:t>
        </w:r>
        <w:r w:rsidRPr="00EB156C">
          <w:rPr>
            <w:b/>
            <w:color w:val="0000FF" w:themeColor="hyperlink"/>
            <w:sz w:val="24"/>
            <w:szCs w:val="24"/>
            <w:u w:val="single"/>
          </w:rPr>
          <w:t>. Duyurular</w:t>
        </w:r>
      </w:hyperlink>
    </w:p>
    <w:p w:rsidR="00EB156C" w:rsidRPr="00EB156C" w:rsidRDefault="00EB156C" w:rsidP="00EB156C">
      <w:pPr>
        <w:spacing w:before="166" w:line="360" w:lineRule="auto"/>
        <w:ind w:left="850" w:right="137"/>
        <w:jc w:val="both"/>
        <w:rPr>
          <w:color w:val="FF0000"/>
          <w:spacing w:val="-11"/>
          <w:sz w:val="24"/>
          <w:szCs w:val="24"/>
        </w:rPr>
      </w:pPr>
    </w:p>
    <w:p w:rsidR="00EB156C" w:rsidRPr="00EB156C" w:rsidRDefault="00EB156C" w:rsidP="00EB156C">
      <w:pPr>
        <w:spacing w:before="166" w:line="360" w:lineRule="auto"/>
        <w:ind w:left="850" w:right="137"/>
        <w:jc w:val="both"/>
        <w:rPr>
          <w:color w:val="FF0000"/>
          <w:spacing w:val="-11"/>
          <w:sz w:val="24"/>
          <w:szCs w:val="24"/>
        </w:rPr>
      </w:pPr>
    </w:p>
    <w:p w:rsidR="00EB156C" w:rsidRPr="00EB156C" w:rsidRDefault="00EB156C" w:rsidP="00EB156C">
      <w:pPr>
        <w:spacing w:before="166" w:line="360" w:lineRule="auto"/>
        <w:ind w:left="850" w:right="137"/>
        <w:jc w:val="both"/>
        <w:rPr>
          <w:color w:val="FF0000"/>
          <w:spacing w:val="-11"/>
          <w:sz w:val="24"/>
          <w:szCs w:val="24"/>
        </w:rPr>
      </w:pPr>
    </w:p>
    <w:p w:rsidR="00EB156C" w:rsidRPr="00EB156C" w:rsidRDefault="00EB156C" w:rsidP="00EB156C">
      <w:pPr>
        <w:spacing w:before="166" w:line="360" w:lineRule="auto"/>
        <w:ind w:left="850" w:right="137"/>
        <w:jc w:val="both"/>
        <w:rPr>
          <w:color w:val="FF0000"/>
          <w:spacing w:val="-11"/>
          <w:sz w:val="24"/>
          <w:szCs w:val="24"/>
        </w:rPr>
      </w:pPr>
    </w:p>
    <w:p w:rsidR="00EB156C" w:rsidRPr="00EB156C" w:rsidRDefault="00EB156C" w:rsidP="00EB156C">
      <w:pPr>
        <w:spacing w:before="166" w:line="360" w:lineRule="auto"/>
        <w:ind w:left="850" w:right="137"/>
        <w:jc w:val="both"/>
        <w:rPr>
          <w:color w:val="FF0000"/>
          <w:spacing w:val="-11"/>
          <w:sz w:val="24"/>
          <w:szCs w:val="24"/>
        </w:rPr>
      </w:pPr>
    </w:p>
    <w:p w:rsidR="00EB156C" w:rsidRPr="00EB156C" w:rsidRDefault="00EB156C" w:rsidP="00EB156C">
      <w:pPr>
        <w:spacing w:before="166" w:line="360" w:lineRule="auto"/>
        <w:ind w:left="850" w:right="137"/>
        <w:jc w:val="both"/>
        <w:rPr>
          <w:color w:val="FF0000"/>
          <w:spacing w:val="-11"/>
          <w:sz w:val="24"/>
          <w:szCs w:val="24"/>
        </w:rPr>
      </w:pPr>
    </w:p>
    <w:p w:rsidR="00EB156C" w:rsidRPr="00EB156C" w:rsidRDefault="00EB156C" w:rsidP="00EB156C">
      <w:pPr>
        <w:spacing w:before="166" w:line="360" w:lineRule="auto"/>
        <w:ind w:left="850" w:right="137"/>
        <w:jc w:val="both"/>
        <w:rPr>
          <w:color w:val="FF0000"/>
          <w:spacing w:val="-11"/>
          <w:sz w:val="24"/>
          <w:szCs w:val="24"/>
        </w:rPr>
      </w:pPr>
    </w:p>
    <w:p w:rsidR="00EB156C" w:rsidRPr="00EB156C" w:rsidRDefault="00EB156C" w:rsidP="00EB156C">
      <w:pPr>
        <w:spacing w:before="166" w:line="360" w:lineRule="auto"/>
        <w:ind w:left="850" w:right="137"/>
        <w:jc w:val="both"/>
        <w:rPr>
          <w:color w:val="FF0000"/>
          <w:spacing w:val="-11"/>
          <w:sz w:val="24"/>
          <w:szCs w:val="24"/>
        </w:rPr>
      </w:pPr>
    </w:p>
    <w:p w:rsidR="00EB156C" w:rsidRPr="00EB156C" w:rsidRDefault="00EB156C" w:rsidP="00EB156C">
      <w:pPr>
        <w:spacing w:before="166" w:line="360" w:lineRule="auto"/>
        <w:ind w:left="850" w:right="137"/>
        <w:jc w:val="both"/>
        <w:rPr>
          <w:color w:val="FF0000"/>
          <w:spacing w:val="-11"/>
          <w:sz w:val="24"/>
          <w:szCs w:val="24"/>
        </w:rPr>
      </w:pPr>
    </w:p>
    <w:p w:rsidR="00EB156C" w:rsidRPr="00EB156C" w:rsidRDefault="00EB156C" w:rsidP="00EB156C">
      <w:pPr>
        <w:spacing w:before="166" w:line="360" w:lineRule="auto"/>
        <w:ind w:left="850" w:right="137"/>
        <w:jc w:val="both"/>
        <w:rPr>
          <w:color w:val="FF0000"/>
          <w:spacing w:val="-11"/>
          <w:sz w:val="24"/>
          <w:szCs w:val="24"/>
        </w:rPr>
      </w:pPr>
    </w:p>
    <w:p w:rsidR="00EB156C" w:rsidRPr="00EB156C" w:rsidRDefault="00EB156C" w:rsidP="00EB156C">
      <w:pPr>
        <w:spacing w:before="166" w:line="360" w:lineRule="auto"/>
        <w:ind w:left="850" w:right="137"/>
        <w:jc w:val="both"/>
        <w:rPr>
          <w:color w:val="FF0000"/>
          <w:spacing w:val="-11"/>
          <w:sz w:val="24"/>
          <w:szCs w:val="24"/>
        </w:rPr>
      </w:pPr>
    </w:p>
    <w:p w:rsidR="00EB156C" w:rsidRPr="00EB156C" w:rsidRDefault="00EB156C" w:rsidP="00EB156C">
      <w:pPr>
        <w:spacing w:before="166" w:line="360" w:lineRule="auto"/>
        <w:ind w:left="850" w:right="137"/>
        <w:jc w:val="both"/>
        <w:rPr>
          <w:color w:val="FF0000"/>
          <w:spacing w:val="-11"/>
          <w:sz w:val="24"/>
          <w:szCs w:val="24"/>
        </w:rPr>
      </w:pPr>
    </w:p>
    <w:p w:rsidR="00EB156C" w:rsidRPr="00EB156C" w:rsidRDefault="00EB156C" w:rsidP="00EB156C">
      <w:pPr>
        <w:spacing w:before="166" w:line="360" w:lineRule="auto"/>
        <w:ind w:left="850" w:right="137"/>
        <w:jc w:val="center"/>
        <w:rPr>
          <w:color w:val="FF0000"/>
          <w:spacing w:val="-11"/>
          <w:sz w:val="24"/>
          <w:szCs w:val="24"/>
        </w:rPr>
      </w:pPr>
    </w:p>
    <w:p w:rsidR="00EB156C" w:rsidRPr="00EB156C" w:rsidRDefault="00EB156C" w:rsidP="00EB156C">
      <w:pPr>
        <w:numPr>
          <w:ilvl w:val="0"/>
          <w:numId w:val="25"/>
        </w:numPr>
        <w:tabs>
          <w:tab w:val="left" w:pos="8485"/>
        </w:tabs>
        <w:spacing w:before="1"/>
        <w:rPr>
          <w:b/>
          <w:i/>
          <w:sz w:val="20"/>
        </w:rPr>
        <w:sectPr w:rsidR="00EB156C" w:rsidRPr="00EB156C">
          <w:pgSz w:w="11910" w:h="16840"/>
          <w:pgMar w:top="1320" w:right="1275" w:bottom="280" w:left="566" w:header="708" w:footer="708" w:gutter="0"/>
          <w:pgBorders w:offsetFrom="page">
            <w:top w:val="double" w:sz="4" w:space="24" w:color="001F5F"/>
            <w:left w:val="double" w:sz="4" w:space="24" w:color="001F5F"/>
            <w:bottom w:val="double" w:sz="4" w:space="24" w:color="001F5F"/>
            <w:right w:val="double" w:sz="4" w:space="24" w:color="001F5F"/>
          </w:pgBorders>
          <w:cols w:space="708"/>
        </w:sectPr>
      </w:pPr>
      <w:r>
        <w:rPr>
          <w:noProof/>
        </w:rPr>
        <w:pict>
          <v:group id="docshapegroup90" o:spid="_x0000_s1286" style="position:absolute;left:0;text-align:left;margin-left:246.25pt;margin-top:-16.15pt;width:101.8pt;height:27.75pt;z-index:-16150528;mso-position-horizontal-relative:page" coordorigin="4925,-323" coordsize="203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">
            <v:shape id="docshape91" o:spid="_x0000_s1287" style="position:absolute;left:4932;top:-316;width:2021;height:540;visibility:visible;mso-wrap-style:square;v-text-anchor:top" coordsize="202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" path="m,l76,10r76,9l227,27r76,8l379,41r76,6l530,52r76,5l682,60r76,3l505,118r78,5l661,127r77,3l816,133r78,1l972,135r77,l1127,134r78,-1l1282,130r78,-3l1438,123r78,-5l1263,63r76,-3l1415,57r75,-5l1566,47r76,-6l1718,35r75,-8l1869,19r76,-9l2021,,1768,232r253,173l1937,416r-85,10l1768,435r-84,8l1600,450r-84,6l1516,523r-78,5l1360,532r-78,3l1205,538r-78,1l1049,540r-77,l894,539r-78,-1l738,535r-77,-3l583,528r-78,-5l505,456r-84,-6l337,443r-84,-8l168,426,84,416,,405,253,232,,xm505,456r,-338m1516,118r,338m758,63r,68m1263,131r,-68e" filled="f" strokecolor="#001f5f" strokeweight=".72pt">
              <v:path arrowok="t" o:connecttype="custom" o:connectlocs="76,-306;227,-289;379,-275;530,-264;682,-256;505,-198;661,-189;816,-183;972,-181;1127,-182;1282,-186;1438,-193;1263,-253;1415,-259;1566,-269;1718,-281;1869,-297;2021,-316;2021,89;1852,110;1684,127;1516,140;1438,212;1282,219;1127,223;972,224;816,222;661,216;505,207;421,134;253,119;84,100;253,-84;505,140;1516,-198;758,-253;1263,-185" o:connectangles="0,0,0,0,0,0,0,0,0,0,0,0,0,0,0,0,0,0,0,0,0,0,0,0,0,0,0,0,0,0,0,0,0,0,0,0,0"/>
            </v:shape>
            <v:shape id="docshape92" o:spid="_x0000_s1288" type="#_x0000_t202" style="position:absolute;left:4924;top:-324;width:2036;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EB156C" w:rsidRDefault="00EB156C" w:rsidP="00EB156C">
                    <w:pPr>
                      <w:spacing w:before="219"/>
                      <w:ind w:left="6"/>
                      <w:jc w:val="center"/>
                      <w:rPr>
                        <w:rFonts w:ascii="Calibri"/>
                        <w:b/>
                      </w:rPr>
                    </w:pPr>
                    <w:r>
                      <w:rPr>
                        <w:rFonts w:ascii="Calibri"/>
                        <w:b/>
                        <w:color w:val="001F5F"/>
                        <w:spacing w:val="-5"/>
                      </w:rPr>
                      <w:t>13</w:t>
                    </w:r>
                  </w:p>
                </w:txbxContent>
              </v:textbox>
            </v:shape>
            <w10:wrap anchorx="page"/>
          </v:group>
        </w:pict>
      </w:r>
      <w:r w:rsidRPr="00EB156C">
        <w:rPr>
          <w:b/>
          <w:i/>
          <w:color w:val="001F5F"/>
          <w:sz w:val="20"/>
        </w:rPr>
        <w:t>Yılı</w:t>
      </w:r>
      <w:r w:rsidRPr="00EB156C">
        <w:rPr>
          <w:b/>
          <w:i/>
          <w:color w:val="001F5F"/>
          <w:spacing w:val="-5"/>
          <w:sz w:val="20"/>
        </w:rPr>
        <w:t xml:space="preserve"> </w:t>
      </w:r>
      <w:r w:rsidRPr="00EB156C">
        <w:rPr>
          <w:b/>
          <w:i/>
          <w:color w:val="001F5F"/>
          <w:sz w:val="20"/>
        </w:rPr>
        <w:t>Birim</w:t>
      </w:r>
      <w:r w:rsidRPr="00EB156C">
        <w:rPr>
          <w:b/>
          <w:i/>
          <w:color w:val="001F5F"/>
          <w:spacing w:val="-2"/>
          <w:sz w:val="20"/>
        </w:rPr>
        <w:t xml:space="preserve"> </w:t>
      </w:r>
      <w:r w:rsidRPr="00EB156C">
        <w:rPr>
          <w:b/>
          <w:i/>
          <w:color w:val="001F5F"/>
          <w:sz w:val="20"/>
        </w:rPr>
        <w:t>İç</w:t>
      </w:r>
      <w:r w:rsidRPr="00EB156C">
        <w:rPr>
          <w:b/>
          <w:i/>
          <w:color w:val="001F5F"/>
          <w:spacing w:val="-4"/>
          <w:sz w:val="20"/>
        </w:rPr>
        <w:t xml:space="preserve"> </w:t>
      </w:r>
      <w:r w:rsidRPr="00EB156C">
        <w:rPr>
          <w:b/>
          <w:i/>
          <w:color w:val="001F5F"/>
          <w:sz w:val="20"/>
        </w:rPr>
        <w:t>Değerlendirme</w:t>
      </w:r>
      <w:r w:rsidRPr="00EB156C">
        <w:rPr>
          <w:b/>
          <w:i/>
          <w:color w:val="001F5F"/>
          <w:spacing w:val="-4"/>
          <w:sz w:val="20"/>
        </w:rPr>
        <w:t xml:space="preserve"> </w:t>
      </w:r>
      <w:r w:rsidRPr="00EB156C">
        <w:rPr>
          <w:b/>
          <w:i/>
          <w:color w:val="001F5F"/>
          <w:spacing w:val="-2"/>
          <w:sz w:val="20"/>
        </w:rPr>
        <w:t>Raporu</w:t>
      </w:r>
      <w:r w:rsidRPr="00EB156C">
        <w:rPr>
          <w:b/>
          <w:i/>
          <w:color w:val="001F5F"/>
          <w:sz w:val="20"/>
        </w:rPr>
        <w:tab/>
      </w:r>
    </w:p>
    <w:p w:rsidR="00EB156C" w:rsidRPr="00EB156C" w:rsidRDefault="00EB156C" w:rsidP="00EB156C">
      <w:pPr>
        <w:spacing w:before="72" w:line="360" w:lineRule="auto"/>
        <w:ind w:left="850" w:right="139"/>
        <w:jc w:val="both"/>
        <w:rPr>
          <w:b/>
          <w:sz w:val="24"/>
        </w:rPr>
      </w:pPr>
      <w:bookmarkStart w:id="17" w:name="_bookmark16"/>
      <w:bookmarkEnd w:id="17"/>
      <w:r w:rsidRPr="00EB156C">
        <w:rPr>
          <w:b/>
          <w:color w:val="000000" w:themeColor="text1"/>
          <w:sz w:val="24"/>
        </w:rPr>
        <w:lastRenderedPageBreak/>
        <w:t>C.</w:t>
      </w:r>
      <w:r w:rsidRPr="00EB156C">
        <w:rPr>
          <w:b/>
          <w:sz w:val="24"/>
        </w:rPr>
        <w:t>3.Araştırma Performansı</w:t>
      </w:r>
    </w:p>
    <w:p w:rsidR="00EB156C" w:rsidRPr="00EB156C" w:rsidRDefault="00EB156C" w:rsidP="00EB156C">
      <w:pPr>
        <w:numPr>
          <w:ilvl w:val="2"/>
          <w:numId w:val="2"/>
        </w:numPr>
        <w:tabs>
          <w:tab w:val="left" w:pos="1503"/>
        </w:tabs>
        <w:ind w:hanging="653"/>
        <w:outlineLvl w:val="2"/>
        <w:rPr>
          <w:b/>
          <w:bCs/>
          <w:sz w:val="24"/>
          <w:szCs w:val="24"/>
        </w:rPr>
      </w:pPr>
      <w:bookmarkStart w:id="18" w:name="_bookmark18"/>
      <w:bookmarkEnd w:id="18"/>
      <w:r w:rsidRPr="00EB156C">
        <w:rPr>
          <w:b/>
          <w:bCs/>
          <w:sz w:val="24"/>
          <w:szCs w:val="24"/>
        </w:rPr>
        <w:t>Araştırma</w:t>
      </w:r>
      <w:r w:rsidRPr="00EB156C">
        <w:rPr>
          <w:b/>
          <w:bCs/>
          <w:spacing w:val="-2"/>
          <w:sz w:val="24"/>
          <w:szCs w:val="24"/>
        </w:rPr>
        <w:t xml:space="preserve"> </w:t>
      </w:r>
      <w:r w:rsidRPr="00EB156C">
        <w:rPr>
          <w:b/>
          <w:bCs/>
          <w:sz w:val="24"/>
          <w:szCs w:val="24"/>
        </w:rPr>
        <w:t>Performansının</w:t>
      </w:r>
      <w:r w:rsidRPr="00EB156C">
        <w:rPr>
          <w:b/>
          <w:bCs/>
          <w:spacing w:val="-1"/>
          <w:sz w:val="24"/>
          <w:szCs w:val="24"/>
        </w:rPr>
        <w:t xml:space="preserve"> </w:t>
      </w:r>
      <w:r w:rsidRPr="00EB156C">
        <w:rPr>
          <w:b/>
          <w:bCs/>
          <w:sz w:val="24"/>
          <w:szCs w:val="24"/>
        </w:rPr>
        <w:t>İzlenmesi</w:t>
      </w:r>
      <w:r w:rsidRPr="00EB156C">
        <w:rPr>
          <w:b/>
          <w:bCs/>
          <w:spacing w:val="-4"/>
          <w:sz w:val="24"/>
          <w:szCs w:val="24"/>
        </w:rPr>
        <w:t xml:space="preserve"> </w:t>
      </w:r>
      <w:r w:rsidRPr="00EB156C">
        <w:rPr>
          <w:b/>
          <w:bCs/>
          <w:sz w:val="24"/>
          <w:szCs w:val="24"/>
        </w:rPr>
        <w:t>ve</w:t>
      </w:r>
      <w:r w:rsidRPr="00EB156C">
        <w:rPr>
          <w:b/>
          <w:bCs/>
          <w:spacing w:val="-2"/>
          <w:sz w:val="24"/>
          <w:szCs w:val="24"/>
        </w:rPr>
        <w:t xml:space="preserve"> Değerlendirilmesi</w:t>
      </w:r>
    </w:p>
    <w:p w:rsidR="00EB156C" w:rsidRPr="00EB156C" w:rsidRDefault="00EB156C" w:rsidP="00EB156C">
      <w:pPr>
        <w:spacing w:before="137"/>
        <w:ind w:left="850"/>
        <w:jc w:val="both"/>
        <w:outlineLvl w:val="3"/>
        <w:rPr>
          <w:b/>
          <w:bCs/>
          <w:i/>
          <w:iCs/>
          <w:sz w:val="24"/>
          <w:szCs w:val="24"/>
        </w:rPr>
      </w:pPr>
      <w:r w:rsidRPr="00EB156C">
        <w:rPr>
          <w:b/>
          <w:bCs/>
          <w:i/>
          <w:iCs/>
          <w:sz w:val="24"/>
          <w:szCs w:val="24"/>
        </w:rPr>
        <w:t>Olgunluk</w:t>
      </w:r>
      <w:r w:rsidRPr="00EB156C">
        <w:rPr>
          <w:b/>
          <w:bCs/>
          <w:i/>
          <w:iCs/>
          <w:spacing w:val="-5"/>
          <w:sz w:val="24"/>
          <w:szCs w:val="24"/>
        </w:rPr>
        <w:t xml:space="preserve"> </w:t>
      </w:r>
      <w:r w:rsidRPr="00EB156C">
        <w:rPr>
          <w:b/>
          <w:bCs/>
          <w:i/>
          <w:iCs/>
          <w:spacing w:val="-2"/>
          <w:sz w:val="24"/>
          <w:szCs w:val="24"/>
        </w:rPr>
        <w:t>Düzeyi:3</w:t>
      </w:r>
    </w:p>
    <w:p w:rsidR="00EB156C" w:rsidRPr="00EB156C" w:rsidRDefault="00EB156C" w:rsidP="00EB156C">
      <w:pPr>
        <w:spacing w:before="16"/>
        <w:rPr>
          <w:b/>
          <w:i/>
          <w:sz w:val="24"/>
          <w:szCs w:val="24"/>
        </w:rPr>
      </w:pPr>
    </w:p>
    <w:p w:rsidR="00EB156C" w:rsidRPr="00EB156C" w:rsidRDefault="00EB156C" w:rsidP="00EB156C">
      <w:pPr>
        <w:ind w:left="850"/>
        <w:rPr>
          <w:i/>
        </w:rPr>
      </w:pPr>
      <w:r w:rsidRPr="00EB156C">
        <w:rPr>
          <w:i/>
        </w:rPr>
        <w:t>Kurumda</w:t>
      </w:r>
      <w:r w:rsidRPr="00EB156C">
        <w:rPr>
          <w:i/>
          <w:spacing w:val="-10"/>
        </w:rPr>
        <w:t xml:space="preserve"> </w:t>
      </w:r>
      <w:r w:rsidRPr="00EB156C">
        <w:rPr>
          <w:i/>
        </w:rPr>
        <w:t>araştırma</w:t>
      </w:r>
      <w:r w:rsidRPr="00EB156C">
        <w:rPr>
          <w:i/>
          <w:spacing w:val="-7"/>
        </w:rPr>
        <w:t xml:space="preserve"> </w:t>
      </w:r>
      <w:r w:rsidRPr="00EB156C">
        <w:rPr>
          <w:i/>
        </w:rPr>
        <w:t>performansı</w:t>
      </w:r>
      <w:r w:rsidRPr="00EB156C">
        <w:rPr>
          <w:i/>
          <w:spacing w:val="-8"/>
        </w:rPr>
        <w:t xml:space="preserve"> </w:t>
      </w:r>
      <w:r w:rsidRPr="00EB156C">
        <w:rPr>
          <w:i/>
        </w:rPr>
        <w:t>izlenmekte</w:t>
      </w:r>
      <w:r w:rsidRPr="00EB156C">
        <w:rPr>
          <w:i/>
          <w:spacing w:val="-9"/>
        </w:rPr>
        <w:t xml:space="preserve"> </w:t>
      </w:r>
      <w:r w:rsidRPr="00EB156C">
        <w:rPr>
          <w:i/>
        </w:rPr>
        <w:t>ve</w:t>
      </w:r>
      <w:r w:rsidRPr="00EB156C">
        <w:rPr>
          <w:i/>
          <w:spacing w:val="-7"/>
        </w:rPr>
        <w:t xml:space="preserve"> </w:t>
      </w:r>
      <w:r w:rsidRPr="00EB156C">
        <w:rPr>
          <w:i/>
        </w:rPr>
        <w:t>ilgili</w:t>
      </w:r>
      <w:r w:rsidRPr="00EB156C">
        <w:rPr>
          <w:i/>
          <w:spacing w:val="-6"/>
        </w:rPr>
        <w:t xml:space="preserve"> </w:t>
      </w:r>
      <w:r w:rsidRPr="00EB156C">
        <w:rPr>
          <w:i/>
        </w:rPr>
        <w:t>paydaşlarla</w:t>
      </w:r>
      <w:r w:rsidRPr="00EB156C">
        <w:rPr>
          <w:i/>
          <w:spacing w:val="-7"/>
        </w:rPr>
        <w:t xml:space="preserve"> </w:t>
      </w:r>
      <w:r w:rsidRPr="00EB156C">
        <w:rPr>
          <w:i/>
        </w:rPr>
        <w:t>değerlendirilerek</w:t>
      </w:r>
      <w:r w:rsidRPr="00EB156C">
        <w:rPr>
          <w:i/>
          <w:spacing w:val="-7"/>
        </w:rPr>
        <w:t xml:space="preserve"> </w:t>
      </w:r>
      <w:r w:rsidRPr="00EB156C">
        <w:rPr>
          <w:i/>
          <w:spacing w:val="-2"/>
        </w:rPr>
        <w:t>iyileştirilmektedir.</w:t>
      </w:r>
    </w:p>
    <w:p w:rsidR="00EB156C" w:rsidRPr="00EB156C" w:rsidRDefault="00EB156C" w:rsidP="00EB156C">
      <w:pPr>
        <w:spacing w:before="35"/>
        <w:rPr>
          <w:i/>
          <w:szCs w:val="24"/>
        </w:rPr>
      </w:pPr>
    </w:p>
    <w:p w:rsidR="00EB156C" w:rsidRPr="00EB156C" w:rsidRDefault="00EB156C" w:rsidP="00EB156C">
      <w:pPr>
        <w:spacing w:line="360" w:lineRule="auto"/>
        <w:ind w:left="850" w:right="138"/>
        <w:jc w:val="both"/>
        <w:rPr>
          <w:b/>
          <w:sz w:val="24"/>
          <w:szCs w:val="24"/>
        </w:rPr>
      </w:pPr>
      <w:r w:rsidRPr="00EB156C">
        <w:rPr>
          <w:sz w:val="24"/>
          <w:szCs w:val="24"/>
        </w:rPr>
        <w:t>Araştırma faaliyetleri Kurum genelinde stratejik plan izleme ve değerlendirme raporlarıyla ve Aksaray Üniversitesi Spor ve Sağlık Alanında İhtisaslaşma Koordinatörlüğü</w:t>
      </w:r>
      <w:r w:rsidRPr="00EB156C">
        <w:rPr>
          <w:spacing w:val="-13"/>
          <w:sz w:val="24"/>
          <w:szCs w:val="24"/>
        </w:rPr>
        <w:t xml:space="preserve"> </w:t>
      </w:r>
      <w:r w:rsidRPr="00EB156C">
        <w:rPr>
          <w:sz w:val="24"/>
          <w:szCs w:val="24"/>
        </w:rPr>
        <w:t>tarafından</w:t>
      </w:r>
      <w:r w:rsidRPr="00EB156C">
        <w:rPr>
          <w:spacing w:val="-12"/>
          <w:sz w:val="24"/>
          <w:szCs w:val="24"/>
        </w:rPr>
        <w:t xml:space="preserve"> </w:t>
      </w:r>
      <w:r w:rsidRPr="00EB156C">
        <w:rPr>
          <w:sz w:val="24"/>
          <w:szCs w:val="24"/>
        </w:rPr>
        <w:t>hazırlanan</w:t>
      </w:r>
      <w:r w:rsidRPr="00EB156C">
        <w:rPr>
          <w:spacing w:val="-8"/>
          <w:sz w:val="24"/>
          <w:szCs w:val="24"/>
        </w:rPr>
        <w:t xml:space="preserve"> </w:t>
      </w:r>
      <w:r w:rsidRPr="00EB156C">
        <w:rPr>
          <w:sz w:val="24"/>
          <w:szCs w:val="24"/>
        </w:rPr>
        <w:t>yıllık</w:t>
      </w:r>
      <w:r w:rsidRPr="00EB156C">
        <w:rPr>
          <w:spacing w:val="-12"/>
          <w:sz w:val="24"/>
          <w:szCs w:val="24"/>
        </w:rPr>
        <w:t xml:space="preserve"> </w:t>
      </w:r>
      <w:r w:rsidRPr="00EB156C">
        <w:rPr>
          <w:sz w:val="24"/>
          <w:szCs w:val="24"/>
        </w:rPr>
        <w:t>raporlarla,</w:t>
      </w:r>
      <w:r w:rsidRPr="00EB156C">
        <w:rPr>
          <w:spacing w:val="-12"/>
          <w:sz w:val="24"/>
          <w:szCs w:val="24"/>
        </w:rPr>
        <w:t xml:space="preserve"> </w:t>
      </w:r>
      <w:r w:rsidRPr="00EB156C">
        <w:rPr>
          <w:sz w:val="24"/>
          <w:szCs w:val="24"/>
        </w:rPr>
        <w:t>birimlerde</w:t>
      </w:r>
      <w:r w:rsidRPr="00EB156C">
        <w:rPr>
          <w:spacing w:val="-13"/>
          <w:sz w:val="24"/>
          <w:szCs w:val="24"/>
        </w:rPr>
        <w:t xml:space="preserve"> </w:t>
      </w:r>
      <w:r w:rsidRPr="00EB156C">
        <w:rPr>
          <w:sz w:val="24"/>
          <w:szCs w:val="24"/>
        </w:rPr>
        <w:t>ise</w:t>
      </w:r>
      <w:r w:rsidRPr="00EB156C">
        <w:rPr>
          <w:spacing w:val="-9"/>
          <w:sz w:val="24"/>
          <w:szCs w:val="24"/>
        </w:rPr>
        <w:t xml:space="preserve"> </w:t>
      </w:r>
      <w:r w:rsidRPr="00EB156C">
        <w:rPr>
          <w:sz w:val="24"/>
          <w:szCs w:val="24"/>
        </w:rPr>
        <w:t>yine</w:t>
      </w:r>
      <w:r w:rsidRPr="00EB156C">
        <w:rPr>
          <w:spacing w:val="-12"/>
          <w:sz w:val="24"/>
          <w:szCs w:val="24"/>
        </w:rPr>
        <w:t xml:space="preserve"> </w:t>
      </w:r>
      <w:r w:rsidRPr="00EB156C">
        <w:rPr>
          <w:sz w:val="24"/>
          <w:szCs w:val="24"/>
        </w:rPr>
        <w:t>stratejik</w:t>
      </w:r>
      <w:r w:rsidRPr="00EB156C">
        <w:rPr>
          <w:spacing w:val="-11"/>
          <w:sz w:val="24"/>
          <w:szCs w:val="24"/>
        </w:rPr>
        <w:t xml:space="preserve"> </w:t>
      </w:r>
      <w:r w:rsidRPr="00EB156C">
        <w:rPr>
          <w:sz w:val="24"/>
          <w:szCs w:val="24"/>
        </w:rPr>
        <w:t>plan/hedef</w:t>
      </w:r>
      <w:r w:rsidRPr="00EB156C">
        <w:rPr>
          <w:spacing w:val="-10"/>
          <w:sz w:val="24"/>
          <w:szCs w:val="24"/>
        </w:rPr>
        <w:t xml:space="preserve"> </w:t>
      </w:r>
      <w:r w:rsidRPr="00EB156C">
        <w:rPr>
          <w:sz w:val="24"/>
          <w:szCs w:val="24"/>
        </w:rPr>
        <w:t>gösterge ve birim faaliyet raporlarıyla izlenerek değerlendirilmektedir</w:t>
      </w:r>
      <w:r w:rsidRPr="00EB156C">
        <w:rPr>
          <w:b/>
          <w:sz w:val="24"/>
          <w:szCs w:val="24"/>
        </w:rPr>
        <w:t xml:space="preserve">. </w:t>
      </w:r>
      <w:r w:rsidRPr="00EB156C">
        <w:rPr>
          <w:sz w:val="24"/>
          <w:szCs w:val="24"/>
        </w:rPr>
        <w:t>Bu istatistikler ise ilgili internet sayfaları üzerinden kamuoyu ile güncel bir şekilde paylaşılmaktadır. 2024 yılı içerisinde</w:t>
      </w:r>
      <w:r w:rsidRPr="00EB156C">
        <w:rPr>
          <w:spacing w:val="-15"/>
          <w:sz w:val="24"/>
          <w:szCs w:val="24"/>
        </w:rPr>
        <w:t xml:space="preserve"> </w:t>
      </w:r>
      <w:r w:rsidRPr="00EB156C">
        <w:rPr>
          <w:sz w:val="24"/>
          <w:szCs w:val="24"/>
        </w:rPr>
        <w:t>hareketliliği</w:t>
      </w:r>
      <w:r w:rsidRPr="00EB156C">
        <w:rPr>
          <w:spacing w:val="-15"/>
          <w:sz w:val="24"/>
          <w:szCs w:val="24"/>
        </w:rPr>
        <w:t xml:space="preserve"> </w:t>
      </w:r>
      <w:r w:rsidRPr="00EB156C">
        <w:rPr>
          <w:sz w:val="24"/>
          <w:szCs w:val="24"/>
        </w:rPr>
        <w:t>bulunan</w:t>
      </w:r>
      <w:r w:rsidRPr="00EB156C">
        <w:rPr>
          <w:spacing w:val="-15"/>
          <w:sz w:val="24"/>
          <w:szCs w:val="24"/>
        </w:rPr>
        <w:t xml:space="preserve"> </w:t>
      </w:r>
      <w:r w:rsidRPr="00EB156C">
        <w:rPr>
          <w:sz w:val="24"/>
          <w:szCs w:val="24"/>
        </w:rPr>
        <w:t>Kurum</w:t>
      </w:r>
      <w:r w:rsidRPr="00EB156C">
        <w:rPr>
          <w:spacing w:val="-15"/>
          <w:sz w:val="24"/>
          <w:szCs w:val="24"/>
        </w:rPr>
        <w:t xml:space="preserve"> </w:t>
      </w:r>
      <w:r w:rsidRPr="00EB156C">
        <w:rPr>
          <w:sz w:val="24"/>
          <w:szCs w:val="24"/>
        </w:rPr>
        <w:t>içi</w:t>
      </w:r>
      <w:r w:rsidRPr="00EB156C">
        <w:rPr>
          <w:spacing w:val="-15"/>
          <w:sz w:val="24"/>
          <w:szCs w:val="24"/>
        </w:rPr>
        <w:t xml:space="preserve"> </w:t>
      </w:r>
      <w:r w:rsidRPr="00EB156C">
        <w:rPr>
          <w:sz w:val="24"/>
          <w:szCs w:val="24"/>
        </w:rPr>
        <w:t>proje</w:t>
      </w:r>
      <w:r w:rsidRPr="00EB156C">
        <w:rPr>
          <w:spacing w:val="-15"/>
          <w:sz w:val="24"/>
          <w:szCs w:val="24"/>
        </w:rPr>
        <w:t xml:space="preserve"> </w:t>
      </w:r>
      <w:r w:rsidRPr="00EB156C">
        <w:rPr>
          <w:sz w:val="24"/>
          <w:szCs w:val="24"/>
        </w:rPr>
        <w:t>sayısı</w:t>
      </w:r>
      <w:r w:rsidRPr="00EB156C">
        <w:rPr>
          <w:spacing w:val="-15"/>
          <w:sz w:val="24"/>
          <w:szCs w:val="24"/>
        </w:rPr>
        <w:t xml:space="preserve"> </w:t>
      </w:r>
      <w:r w:rsidRPr="00EB156C">
        <w:rPr>
          <w:sz w:val="24"/>
          <w:szCs w:val="24"/>
        </w:rPr>
        <w:t>5,</w:t>
      </w:r>
      <w:r w:rsidRPr="00EB156C">
        <w:rPr>
          <w:spacing w:val="-15"/>
          <w:sz w:val="24"/>
          <w:szCs w:val="24"/>
        </w:rPr>
        <w:t xml:space="preserve"> </w:t>
      </w:r>
      <w:r w:rsidRPr="00EB156C">
        <w:rPr>
          <w:sz w:val="24"/>
          <w:szCs w:val="24"/>
        </w:rPr>
        <w:t>Kurum</w:t>
      </w:r>
      <w:r w:rsidRPr="00EB156C">
        <w:rPr>
          <w:spacing w:val="-15"/>
          <w:sz w:val="24"/>
          <w:szCs w:val="24"/>
        </w:rPr>
        <w:t xml:space="preserve"> </w:t>
      </w:r>
      <w:r w:rsidRPr="00EB156C">
        <w:rPr>
          <w:sz w:val="24"/>
          <w:szCs w:val="24"/>
        </w:rPr>
        <w:t>dışı</w:t>
      </w:r>
      <w:r w:rsidRPr="00EB156C">
        <w:rPr>
          <w:spacing w:val="-15"/>
          <w:sz w:val="24"/>
          <w:szCs w:val="24"/>
        </w:rPr>
        <w:t xml:space="preserve"> </w:t>
      </w:r>
      <w:r w:rsidRPr="00EB156C">
        <w:rPr>
          <w:sz w:val="24"/>
          <w:szCs w:val="24"/>
        </w:rPr>
        <w:t>proje</w:t>
      </w:r>
      <w:r w:rsidRPr="00EB156C">
        <w:rPr>
          <w:spacing w:val="-15"/>
          <w:sz w:val="24"/>
          <w:szCs w:val="24"/>
        </w:rPr>
        <w:t xml:space="preserve"> </w:t>
      </w:r>
      <w:r w:rsidRPr="00EB156C">
        <w:rPr>
          <w:sz w:val="24"/>
          <w:szCs w:val="24"/>
        </w:rPr>
        <w:t>sayısı</w:t>
      </w:r>
      <w:r w:rsidRPr="00EB156C">
        <w:rPr>
          <w:spacing w:val="-15"/>
          <w:sz w:val="24"/>
          <w:szCs w:val="24"/>
        </w:rPr>
        <w:t xml:space="preserve"> </w:t>
      </w:r>
      <w:r w:rsidRPr="00EB156C">
        <w:rPr>
          <w:sz w:val="24"/>
          <w:szCs w:val="24"/>
        </w:rPr>
        <w:t>ise</w:t>
      </w:r>
      <w:r w:rsidRPr="00EB156C">
        <w:rPr>
          <w:spacing w:val="-15"/>
          <w:sz w:val="24"/>
          <w:szCs w:val="24"/>
        </w:rPr>
        <w:t xml:space="preserve"> </w:t>
      </w:r>
      <w:r w:rsidRPr="00EB156C">
        <w:rPr>
          <w:sz w:val="24"/>
          <w:szCs w:val="24"/>
        </w:rPr>
        <w:t>1</w:t>
      </w:r>
      <w:r w:rsidRPr="00EB156C">
        <w:rPr>
          <w:spacing w:val="-15"/>
          <w:sz w:val="24"/>
          <w:szCs w:val="24"/>
        </w:rPr>
        <w:t xml:space="preserve"> </w:t>
      </w:r>
      <w:r w:rsidRPr="00EB156C">
        <w:rPr>
          <w:sz w:val="24"/>
          <w:szCs w:val="24"/>
        </w:rPr>
        <w:t>olarak gerçekleşmiştir.</w:t>
      </w:r>
      <w:r w:rsidRPr="00EB156C">
        <w:rPr>
          <w:b/>
          <w:sz w:val="24"/>
          <w:szCs w:val="24"/>
        </w:rPr>
        <w:t xml:space="preserve"> </w:t>
      </w:r>
      <w:r w:rsidRPr="00EB156C">
        <w:rPr>
          <w:sz w:val="24"/>
          <w:szCs w:val="24"/>
        </w:rPr>
        <w:t>Kurum içi projelere (İhtisaslaşma projeleri) yönelik olarak ise altı aylık dönemler halinde ara raporlar ve proje bitimlerinde sonuç raporları alınmaktadır. Bu raporlar yoluyla proje süreçlerinin takip edilmesi ve sonuçların değerlendirilmesi BAP Yönergesi ile güvence altına alınmıştır.</w:t>
      </w:r>
    </w:p>
    <w:p w:rsidR="00EB156C" w:rsidRPr="00EB156C" w:rsidRDefault="00EB156C" w:rsidP="00EB156C">
      <w:pPr>
        <w:spacing w:before="72" w:line="360" w:lineRule="auto"/>
        <w:ind w:left="850" w:right="136"/>
        <w:jc w:val="both"/>
        <w:rPr>
          <w:b/>
          <w:spacing w:val="-12"/>
          <w:sz w:val="24"/>
          <w:szCs w:val="24"/>
        </w:rPr>
      </w:pPr>
      <w:r w:rsidRPr="00EB156C">
        <w:rPr>
          <w:sz w:val="24"/>
          <w:szCs w:val="24"/>
        </w:rPr>
        <w:t>Araştırma</w:t>
      </w:r>
      <w:r w:rsidRPr="00EB156C">
        <w:rPr>
          <w:spacing w:val="-7"/>
          <w:sz w:val="24"/>
          <w:szCs w:val="24"/>
        </w:rPr>
        <w:t xml:space="preserve"> </w:t>
      </w:r>
      <w:r w:rsidRPr="00EB156C">
        <w:rPr>
          <w:sz w:val="24"/>
          <w:szCs w:val="24"/>
        </w:rPr>
        <w:t>süreçlerini</w:t>
      </w:r>
      <w:r w:rsidRPr="00EB156C">
        <w:rPr>
          <w:spacing w:val="-5"/>
          <w:sz w:val="24"/>
          <w:szCs w:val="24"/>
        </w:rPr>
        <w:t xml:space="preserve"> </w:t>
      </w:r>
      <w:r w:rsidRPr="00EB156C">
        <w:rPr>
          <w:sz w:val="24"/>
          <w:szCs w:val="24"/>
        </w:rPr>
        <w:t>teşvik</w:t>
      </w:r>
      <w:r w:rsidRPr="00EB156C">
        <w:rPr>
          <w:spacing w:val="-5"/>
          <w:sz w:val="24"/>
          <w:szCs w:val="24"/>
        </w:rPr>
        <w:t xml:space="preserve"> </w:t>
      </w:r>
      <w:r w:rsidRPr="00EB156C">
        <w:rPr>
          <w:sz w:val="24"/>
          <w:szCs w:val="24"/>
        </w:rPr>
        <w:t>etmek</w:t>
      </w:r>
      <w:r w:rsidRPr="00EB156C">
        <w:rPr>
          <w:spacing w:val="-5"/>
          <w:sz w:val="24"/>
          <w:szCs w:val="24"/>
        </w:rPr>
        <w:t xml:space="preserve"> </w:t>
      </w:r>
      <w:r w:rsidRPr="00EB156C">
        <w:rPr>
          <w:sz w:val="24"/>
          <w:szCs w:val="24"/>
        </w:rPr>
        <w:t>amacıyla,</w:t>
      </w:r>
      <w:r w:rsidRPr="00EB156C">
        <w:rPr>
          <w:spacing w:val="-5"/>
          <w:sz w:val="24"/>
          <w:szCs w:val="24"/>
        </w:rPr>
        <w:t xml:space="preserve"> </w:t>
      </w:r>
      <w:r w:rsidRPr="00EB156C">
        <w:rPr>
          <w:sz w:val="24"/>
          <w:szCs w:val="24"/>
        </w:rPr>
        <w:t>her</w:t>
      </w:r>
      <w:r w:rsidRPr="00EB156C">
        <w:rPr>
          <w:spacing w:val="-4"/>
          <w:sz w:val="24"/>
          <w:szCs w:val="24"/>
        </w:rPr>
        <w:t xml:space="preserve"> </w:t>
      </w:r>
      <w:r w:rsidRPr="00EB156C">
        <w:rPr>
          <w:sz w:val="24"/>
          <w:szCs w:val="24"/>
        </w:rPr>
        <w:t>akademik</w:t>
      </w:r>
      <w:r w:rsidRPr="00EB156C">
        <w:rPr>
          <w:spacing w:val="-1"/>
          <w:sz w:val="24"/>
          <w:szCs w:val="24"/>
        </w:rPr>
        <w:t xml:space="preserve"> </w:t>
      </w:r>
      <w:r w:rsidRPr="00EB156C">
        <w:rPr>
          <w:sz w:val="24"/>
          <w:szCs w:val="24"/>
        </w:rPr>
        <w:t>yılın</w:t>
      </w:r>
      <w:r w:rsidRPr="00EB156C">
        <w:rPr>
          <w:spacing w:val="-5"/>
          <w:sz w:val="24"/>
          <w:szCs w:val="24"/>
        </w:rPr>
        <w:t xml:space="preserve"> </w:t>
      </w:r>
      <w:r w:rsidRPr="00EB156C">
        <w:rPr>
          <w:sz w:val="24"/>
          <w:szCs w:val="24"/>
        </w:rPr>
        <w:t>başlangıcında</w:t>
      </w:r>
      <w:r w:rsidRPr="00EB156C">
        <w:rPr>
          <w:spacing w:val="-5"/>
          <w:sz w:val="24"/>
          <w:szCs w:val="24"/>
        </w:rPr>
        <w:t xml:space="preserve"> </w:t>
      </w:r>
      <w:r w:rsidRPr="00EB156C">
        <w:rPr>
          <w:sz w:val="24"/>
          <w:szCs w:val="24"/>
        </w:rPr>
        <w:t xml:space="preserve">gerçekleştirilen </w:t>
      </w:r>
    </w:p>
    <w:p w:rsidR="00EB156C" w:rsidRPr="00EB156C" w:rsidRDefault="00EB156C" w:rsidP="00EB156C">
      <w:pPr>
        <w:spacing w:line="360" w:lineRule="auto"/>
        <w:ind w:left="850" w:right="143"/>
        <w:jc w:val="both"/>
        <w:rPr>
          <w:sz w:val="24"/>
          <w:szCs w:val="24"/>
        </w:rPr>
      </w:pPr>
      <w:r w:rsidRPr="00EB156C">
        <w:rPr>
          <w:sz w:val="24"/>
          <w:szCs w:val="24"/>
        </w:rPr>
        <w:t>Araştırma performansının proje ve sıralamalar ile ilgili bölümleri yıllık bazda stratejik plan değerlendirme ve birim faaliyet raporları ile izlendiği, sonuçların değerlendirildiği ve gerekli önlemlerin</w:t>
      </w:r>
      <w:r w:rsidRPr="00EB156C">
        <w:rPr>
          <w:spacing w:val="-15"/>
          <w:sz w:val="24"/>
          <w:szCs w:val="24"/>
        </w:rPr>
        <w:t xml:space="preserve"> </w:t>
      </w:r>
      <w:r w:rsidRPr="00EB156C">
        <w:rPr>
          <w:sz w:val="24"/>
          <w:szCs w:val="24"/>
        </w:rPr>
        <w:t>alındığı</w:t>
      </w:r>
      <w:r w:rsidRPr="00EB156C">
        <w:rPr>
          <w:spacing w:val="-15"/>
          <w:sz w:val="24"/>
          <w:szCs w:val="24"/>
        </w:rPr>
        <w:t xml:space="preserve"> </w:t>
      </w:r>
      <w:r w:rsidRPr="00EB156C">
        <w:rPr>
          <w:sz w:val="24"/>
          <w:szCs w:val="24"/>
        </w:rPr>
        <w:t>görülmektedir.</w:t>
      </w:r>
      <w:r w:rsidRPr="00EB156C">
        <w:rPr>
          <w:spacing w:val="-4"/>
          <w:sz w:val="24"/>
          <w:szCs w:val="24"/>
        </w:rPr>
        <w:t xml:space="preserve"> </w:t>
      </w:r>
      <w:r w:rsidRPr="00EB156C">
        <w:rPr>
          <w:sz w:val="24"/>
          <w:szCs w:val="24"/>
        </w:rPr>
        <w:t>Bunun</w:t>
      </w:r>
      <w:r w:rsidRPr="00EB156C">
        <w:rPr>
          <w:spacing w:val="-1"/>
          <w:sz w:val="24"/>
          <w:szCs w:val="24"/>
        </w:rPr>
        <w:t xml:space="preserve"> </w:t>
      </w:r>
      <w:r w:rsidRPr="00EB156C">
        <w:rPr>
          <w:sz w:val="24"/>
          <w:szCs w:val="24"/>
        </w:rPr>
        <w:t>yanında yıldan yıla artan araştırma performansı güçlü yönümüzdür.</w:t>
      </w:r>
    </w:p>
    <w:p w:rsidR="00EB156C" w:rsidRPr="00EB156C" w:rsidRDefault="00EB156C" w:rsidP="00EB156C">
      <w:pPr>
        <w:spacing w:line="360" w:lineRule="auto"/>
        <w:ind w:left="850" w:right="143"/>
        <w:jc w:val="both"/>
        <w:rPr>
          <w:sz w:val="24"/>
          <w:szCs w:val="24"/>
        </w:rPr>
      </w:pPr>
    </w:p>
    <w:p w:rsidR="00EB156C" w:rsidRPr="00EB156C" w:rsidRDefault="00EB156C" w:rsidP="00EB156C">
      <w:pPr>
        <w:spacing w:line="360" w:lineRule="auto"/>
        <w:ind w:left="850" w:right="143"/>
        <w:jc w:val="both"/>
        <w:rPr>
          <w:b/>
          <w:sz w:val="24"/>
          <w:szCs w:val="24"/>
        </w:rPr>
      </w:pPr>
      <w:hyperlink r:id="rId26" w:history="1">
        <w:r w:rsidRPr="00EB156C">
          <w:rPr>
            <w:b/>
            <w:color w:val="0000FF" w:themeColor="hyperlink"/>
            <w:sz w:val="24"/>
            <w:szCs w:val="24"/>
            <w:u w:val="single"/>
          </w:rPr>
          <w:t xml:space="preserve">(3) C.3.1.1 </w:t>
        </w:r>
        <w:r w:rsidRPr="00EB156C">
          <w:rPr>
            <w:b/>
            <w:color w:val="0000FF" w:themeColor="hyperlink"/>
            <w:sz w:val="24"/>
            <w:szCs w:val="24"/>
            <w:u w:val="single"/>
          </w:rPr>
          <w:tab/>
          <w:t>Mevzuat ve yönergeler</w:t>
        </w:r>
      </w:hyperlink>
    </w:p>
    <w:p w:rsidR="00EB156C" w:rsidRPr="00EB156C" w:rsidRDefault="00EB156C" w:rsidP="00EB156C">
      <w:pPr>
        <w:spacing w:line="360" w:lineRule="auto"/>
        <w:ind w:left="850" w:right="143"/>
        <w:jc w:val="both"/>
        <w:rPr>
          <w:b/>
          <w:sz w:val="24"/>
          <w:szCs w:val="24"/>
        </w:rPr>
      </w:pPr>
      <w:hyperlink r:id="rId27" w:history="1">
        <w:r w:rsidRPr="00EB156C">
          <w:rPr>
            <w:b/>
            <w:color w:val="0000FF" w:themeColor="hyperlink"/>
            <w:sz w:val="24"/>
            <w:szCs w:val="24"/>
            <w:u w:val="single"/>
          </w:rPr>
          <w:t>(3) C.3.1.2 Desteklenen projeler</w:t>
        </w:r>
      </w:hyperlink>
    </w:p>
    <w:p w:rsidR="00EB156C" w:rsidRPr="00EB156C" w:rsidRDefault="00EB156C" w:rsidP="00EB156C">
      <w:pPr>
        <w:spacing w:line="360" w:lineRule="auto"/>
        <w:ind w:left="850" w:right="-137"/>
        <w:jc w:val="both"/>
        <w:rPr>
          <w:sz w:val="24"/>
          <w:szCs w:val="24"/>
        </w:rPr>
      </w:pPr>
    </w:p>
    <w:p w:rsidR="00EB156C" w:rsidRPr="00EB156C" w:rsidRDefault="00EB156C" w:rsidP="00EB156C">
      <w:pPr>
        <w:spacing w:before="166" w:line="360" w:lineRule="auto"/>
        <w:ind w:left="850" w:right="139"/>
        <w:jc w:val="both"/>
        <w:rPr>
          <w:color w:val="000000" w:themeColor="text1"/>
          <w:sz w:val="24"/>
          <w:szCs w:val="24"/>
        </w:rPr>
      </w:pPr>
    </w:p>
    <w:p w:rsidR="00EB156C" w:rsidRPr="00EB156C" w:rsidRDefault="00EB156C" w:rsidP="00EB156C">
      <w:pPr>
        <w:spacing w:before="166" w:line="360" w:lineRule="auto"/>
        <w:ind w:left="850" w:right="139"/>
        <w:jc w:val="both"/>
        <w:rPr>
          <w:color w:val="000000" w:themeColor="text1"/>
          <w:sz w:val="24"/>
          <w:szCs w:val="24"/>
        </w:rPr>
      </w:pPr>
    </w:p>
    <w:p w:rsidR="00EB156C" w:rsidRPr="00EB156C" w:rsidRDefault="00EB156C" w:rsidP="00EB156C">
      <w:pPr>
        <w:spacing w:before="166" w:line="360" w:lineRule="auto"/>
        <w:ind w:left="850" w:right="139"/>
        <w:jc w:val="both"/>
        <w:rPr>
          <w:color w:val="000000" w:themeColor="text1"/>
          <w:sz w:val="24"/>
          <w:szCs w:val="24"/>
        </w:rPr>
      </w:pPr>
    </w:p>
    <w:p w:rsidR="00EB156C" w:rsidRPr="00EB156C" w:rsidRDefault="00EB156C" w:rsidP="00EB156C">
      <w:pPr>
        <w:spacing w:before="166" w:line="360" w:lineRule="auto"/>
        <w:ind w:left="850" w:right="139"/>
        <w:jc w:val="both"/>
        <w:rPr>
          <w:b/>
          <w:color w:val="FF0000"/>
          <w:sz w:val="24"/>
          <w:szCs w:val="24"/>
        </w:rPr>
      </w:pPr>
    </w:p>
    <w:p w:rsidR="00EB156C" w:rsidRPr="00EB156C" w:rsidRDefault="00EB156C" w:rsidP="00EB156C">
      <w:pPr>
        <w:rPr>
          <w:sz w:val="20"/>
          <w:szCs w:val="24"/>
        </w:rPr>
      </w:pPr>
    </w:p>
    <w:p w:rsidR="00EB156C" w:rsidRPr="00EB156C" w:rsidRDefault="00EB156C" w:rsidP="00EB156C">
      <w:pPr>
        <w:tabs>
          <w:tab w:val="left" w:pos="8485"/>
        </w:tabs>
        <w:ind w:left="141"/>
        <w:rPr>
          <w:b/>
          <w:i/>
          <w:sz w:val="20"/>
        </w:rPr>
        <w:sectPr w:rsidR="00EB156C" w:rsidRPr="00EB156C">
          <w:pgSz w:w="11910" w:h="16840"/>
          <w:pgMar w:top="1320" w:right="1275" w:bottom="280" w:left="566" w:header="708" w:footer="708" w:gutter="0"/>
          <w:pgBorders w:offsetFrom="page">
            <w:top w:val="double" w:sz="4" w:space="24" w:color="001F5F"/>
            <w:left w:val="double" w:sz="4" w:space="24" w:color="001F5F"/>
            <w:bottom w:val="double" w:sz="4" w:space="24" w:color="001F5F"/>
            <w:right w:val="double" w:sz="4" w:space="24" w:color="001F5F"/>
          </w:pgBorders>
          <w:cols w:space="708"/>
        </w:sectPr>
      </w:pPr>
      <w:r>
        <w:rPr>
          <w:noProof/>
        </w:rPr>
        <w:pict>
          <v:group id="Group 236" o:spid="_x0000_s1283" style="position:absolute;left:0;text-align:left;margin-left:246.25pt;margin-top:-16.2pt;width:101.8pt;height:27.75pt;z-index:-16149504;mso-position-horizontal-relative:page" coordorigin="4925,-324" coordsize="203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">
            <v:shape id="docshape82" o:spid="_x0000_s1284" style="position:absolute;left:4932;top:-317;width:2021;height:540;visibility:visible;mso-wrap-style:square;v-text-anchor:top" coordsize="202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" path="m,l76,9r76,9l227,26r76,8l379,41r76,6l530,52r76,4l682,60r76,3l505,118r78,4l661,126r77,4l816,132r78,2l972,134r77,l1127,134r78,-2l1282,130r78,-4l1438,122r78,-4l1263,63r76,-3l1415,56r75,-4l1566,47r76,-6l1718,34r75,-8l1869,18r76,-9l2021,,1768,232r253,173l1937,415r-85,10l1768,434r-84,8l1600,449r-84,6l1516,523r-78,4l1360,531r-78,4l1205,537r-78,2l1049,539r-77,l894,539r-78,-2l738,535r-77,-4l583,527r-78,-4l505,455r-84,-6l337,442r-84,-8l168,425,84,415,,405,253,232,,xm505,455r,-337m1516,118r,337m758,63r,67m1263,130r,-67e" filled="f" strokecolor="#001f5f" strokeweight=".72pt">
              <v:path arrowok="t" o:connecttype="custom" o:connectlocs="76,-307;227,-290;379,-275;530,-264;682,-256;505,-198;661,-190;816,-184;972,-182;1127,-182;1282,-186;1438,-194;1263,-253;1415,-260;1566,-269;1718,-282;1869,-298;2021,-316;2021,89;1852,109;1684,126;1516,139;1438,211;1282,219;1127,223;972,223;816,221;661,215;505,207;421,133;253,118;84,99;253,-84;505,139;1516,-198;758,-253;1263,-186" o:connectangles="0,0,0,0,0,0,0,0,0,0,0,0,0,0,0,0,0,0,0,0,0,0,0,0,0,0,0,0,0,0,0,0,0,0,0,0,0"/>
            </v:shape>
            <v:shape id="docshape83" o:spid="_x0000_s1285" type="#_x0000_t202" style="position:absolute;left:4924;top:-324;width:2036;height: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EB156C" w:rsidRDefault="00EB156C" w:rsidP="00EB156C">
                    <w:pPr>
                      <w:spacing w:before="219"/>
                      <w:ind w:left="6"/>
                      <w:jc w:val="center"/>
                      <w:rPr>
                        <w:rFonts w:ascii="Calibri"/>
                        <w:b/>
                      </w:rPr>
                    </w:pPr>
                    <w:r>
                      <w:rPr>
                        <w:rFonts w:ascii="Calibri"/>
                        <w:b/>
                        <w:color w:val="001F5F"/>
                        <w:spacing w:val="-5"/>
                      </w:rPr>
                      <w:t>14</w:t>
                    </w:r>
                  </w:p>
                </w:txbxContent>
              </v:textbox>
            </v:shape>
            <w10:wrap anchorx="page"/>
          </v:group>
        </w:pict>
      </w:r>
      <w:r w:rsidRPr="00EB156C">
        <w:rPr>
          <w:b/>
          <w:i/>
          <w:color w:val="001F5F"/>
          <w:sz w:val="20"/>
        </w:rPr>
        <w:t>2024</w:t>
      </w:r>
      <w:r w:rsidRPr="00EB156C">
        <w:rPr>
          <w:b/>
          <w:i/>
          <w:color w:val="001F5F"/>
          <w:spacing w:val="-6"/>
          <w:sz w:val="20"/>
        </w:rPr>
        <w:t xml:space="preserve"> </w:t>
      </w:r>
      <w:r w:rsidRPr="00EB156C">
        <w:rPr>
          <w:b/>
          <w:i/>
          <w:color w:val="001F5F"/>
          <w:sz w:val="20"/>
        </w:rPr>
        <w:t>Yılı</w:t>
      </w:r>
      <w:r w:rsidRPr="00EB156C">
        <w:rPr>
          <w:b/>
          <w:i/>
          <w:color w:val="001F5F"/>
          <w:spacing w:val="-5"/>
          <w:sz w:val="20"/>
        </w:rPr>
        <w:t xml:space="preserve"> </w:t>
      </w:r>
      <w:r w:rsidRPr="00EB156C">
        <w:rPr>
          <w:b/>
          <w:i/>
          <w:color w:val="001F5F"/>
          <w:sz w:val="20"/>
        </w:rPr>
        <w:t>Birim</w:t>
      </w:r>
      <w:r w:rsidRPr="00EB156C">
        <w:rPr>
          <w:b/>
          <w:i/>
          <w:color w:val="001F5F"/>
          <w:spacing w:val="-2"/>
          <w:sz w:val="20"/>
        </w:rPr>
        <w:t xml:space="preserve"> </w:t>
      </w:r>
      <w:r w:rsidRPr="00EB156C">
        <w:rPr>
          <w:b/>
          <w:i/>
          <w:color w:val="001F5F"/>
          <w:sz w:val="20"/>
        </w:rPr>
        <w:t>İç</w:t>
      </w:r>
      <w:r w:rsidRPr="00EB156C">
        <w:rPr>
          <w:b/>
          <w:i/>
          <w:color w:val="001F5F"/>
          <w:spacing w:val="-4"/>
          <w:sz w:val="20"/>
        </w:rPr>
        <w:t xml:space="preserve"> </w:t>
      </w:r>
      <w:r w:rsidRPr="00EB156C">
        <w:rPr>
          <w:b/>
          <w:i/>
          <w:color w:val="001F5F"/>
          <w:sz w:val="20"/>
        </w:rPr>
        <w:t>Değerlendirme</w:t>
      </w:r>
      <w:r w:rsidRPr="00EB156C">
        <w:rPr>
          <w:b/>
          <w:i/>
          <w:color w:val="001F5F"/>
          <w:spacing w:val="-4"/>
          <w:sz w:val="20"/>
        </w:rPr>
        <w:t xml:space="preserve"> </w:t>
      </w:r>
      <w:r w:rsidRPr="00EB156C">
        <w:rPr>
          <w:b/>
          <w:i/>
          <w:color w:val="001F5F"/>
          <w:spacing w:val="-2"/>
          <w:sz w:val="20"/>
        </w:rPr>
        <w:t>Raporu</w:t>
      </w:r>
    </w:p>
    <w:p w:rsidR="00EB156C" w:rsidRPr="00EB156C" w:rsidRDefault="00EB156C" w:rsidP="00EB156C">
      <w:pPr>
        <w:numPr>
          <w:ilvl w:val="2"/>
          <w:numId w:val="2"/>
        </w:numPr>
        <w:tabs>
          <w:tab w:val="left" w:pos="1887"/>
          <w:tab w:val="left" w:leader="dot" w:pos="9693"/>
        </w:tabs>
        <w:spacing w:before="227"/>
        <w:rPr>
          <w:b/>
          <w:bCs/>
        </w:rPr>
      </w:pPr>
      <w:r w:rsidRPr="00EB156C">
        <w:rPr>
          <w:b/>
          <w:bCs/>
        </w:rPr>
        <w:lastRenderedPageBreak/>
        <w:t>Öğretim Elemanı/ Araştırmacı Performansının Değerlendirilmesi</w:t>
      </w:r>
    </w:p>
    <w:p w:rsidR="00EB156C" w:rsidRPr="00EB156C" w:rsidRDefault="00EB156C" w:rsidP="00EB156C">
      <w:pPr>
        <w:spacing w:before="137"/>
        <w:ind w:left="850"/>
        <w:outlineLvl w:val="3"/>
        <w:rPr>
          <w:b/>
          <w:bCs/>
          <w:i/>
          <w:iCs/>
          <w:spacing w:val="-2"/>
          <w:sz w:val="24"/>
          <w:szCs w:val="24"/>
        </w:rPr>
      </w:pPr>
      <w:r w:rsidRPr="00EB156C">
        <w:rPr>
          <w:b/>
          <w:bCs/>
          <w:i/>
          <w:iCs/>
          <w:sz w:val="24"/>
          <w:szCs w:val="24"/>
        </w:rPr>
        <w:t xml:space="preserve"> Olgunluk</w:t>
      </w:r>
      <w:r w:rsidRPr="00EB156C">
        <w:rPr>
          <w:b/>
          <w:bCs/>
          <w:i/>
          <w:iCs/>
          <w:spacing w:val="-5"/>
          <w:sz w:val="24"/>
          <w:szCs w:val="24"/>
        </w:rPr>
        <w:t xml:space="preserve"> </w:t>
      </w:r>
      <w:r w:rsidRPr="00EB156C">
        <w:rPr>
          <w:b/>
          <w:bCs/>
          <w:i/>
          <w:iCs/>
          <w:spacing w:val="-2"/>
          <w:sz w:val="24"/>
          <w:szCs w:val="24"/>
        </w:rPr>
        <w:t>Düzeyi 2(Planlama):</w:t>
      </w:r>
    </w:p>
    <w:p w:rsidR="00EB156C" w:rsidRPr="00EB156C" w:rsidRDefault="00EB156C" w:rsidP="00EB156C">
      <w:pPr>
        <w:spacing w:before="137"/>
        <w:ind w:left="850"/>
        <w:outlineLvl w:val="3"/>
        <w:rPr>
          <w:b/>
          <w:bCs/>
          <w:i/>
          <w:iCs/>
          <w:spacing w:val="-2"/>
          <w:sz w:val="24"/>
          <w:szCs w:val="24"/>
        </w:rPr>
      </w:pPr>
    </w:p>
    <w:p w:rsidR="00EB156C" w:rsidRPr="00EB156C" w:rsidRDefault="00EB156C" w:rsidP="00EB156C">
      <w:pPr>
        <w:spacing w:before="137"/>
        <w:ind w:left="850"/>
        <w:jc w:val="both"/>
        <w:outlineLvl w:val="3"/>
        <w:rPr>
          <w:bCs/>
          <w:i/>
          <w:iCs/>
          <w:spacing w:val="-2"/>
          <w:sz w:val="24"/>
          <w:szCs w:val="24"/>
        </w:rPr>
      </w:pPr>
      <w:r w:rsidRPr="00EB156C">
        <w:rPr>
          <w:bCs/>
          <w:i/>
          <w:iCs/>
          <w:spacing w:val="-2"/>
          <w:sz w:val="24"/>
          <w:szCs w:val="24"/>
        </w:rPr>
        <w:t>Kurumda öğretim elemanlarının araştırma performansının izlenmesine ve değerlendirmesine</w:t>
      </w:r>
    </w:p>
    <w:p w:rsidR="00EB156C" w:rsidRPr="00EB156C" w:rsidRDefault="00EB156C" w:rsidP="00EB156C">
      <w:pPr>
        <w:spacing w:before="137"/>
        <w:ind w:left="850"/>
        <w:jc w:val="both"/>
        <w:outlineLvl w:val="3"/>
        <w:rPr>
          <w:bCs/>
          <w:i/>
          <w:iCs/>
          <w:spacing w:val="-2"/>
          <w:sz w:val="24"/>
          <w:szCs w:val="24"/>
        </w:rPr>
      </w:pPr>
      <w:r w:rsidRPr="00EB156C">
        <w:rPr>
          <w:bCs/>
          <w:i/>
          <w:iCs/>
          <w:spacing w:val="-2"/>
          <w:sz w:val="24"/>
          <w:szCs w:val="24"/>
        </w:rPr>
        <w:t>yönelik ilke, kural ve göstergeler bulunmaktadır.</w:t>
      </w:r>
    </w:p>
    <w:p w:rsidR="00EB156C" w:rsidRPr="00EB156C" w:rsidRDefault="00EB156C" w:rsidP="00EB156C">
      <w:pPr>
        <w:spacing w:before="137" w:line="360" w:lineRule="auto"/>
        <w:ind w:left="850"/>
        <w:jc w:val="both"/>
        <w:outlineLvl w:val="3"/>
        <w:rPr>
          <w:bCs/>
          <w:iCs/>
          <w:spacing w:val="-2"/>
          <w:sz w:val="24"/>
          <w:szCs w:val="24"/>
        </w:rPr>
      </w:pPr>
      <w:r w:rsidRPr="00EB156C">
        <w:rPr>
          <w:bCs/>
          <w:iCs/>
          <w:spacing w:val="-2"/>
          <w:sz w:val="24"/>
          <w:szCs w:val="24"/>
        </w:rPr>
        <w:t>Kurumda öğretim elemanlarının araştırma performansının izlenmesine ve değerlendirmesine yönelik ilke, kural ve göstergeler bulunmaktadır.</w:t>
      </w:r>
    </w:p>
    <w:p w:rsidR="00EB156C" w:rsidRPr="00EB156C" w:rsidRDefault="00EB156C" w:rsidP="00EB156C">
      <w:pPr>
        <w:spacing w:before="137"/>
        <w:ind w:left="850"/>
        <w:jc w:val="both"/>
        <w:outlineLvl w:val="3"/>
        <w:rPr>
          <w:b/>
          <w:bCs/>
          <w:iCs/>
          <w:sz w:val="24"/>
          <w:szCs w:val="24"/>
        </w:rPr>
      </w:pPr>
      <w:hyperlink r:id="rId28" w:history="1">
        <w:r w:rsidRPr="00EB156C">
          <w:rPr>
            <w:b/>
            <w:bCs/>
            <w:iCs/>
            <w:color w:val="0000FF" w:themeColor="hyperlink"/>
            <w:spacing w:val="-2"/>
            <w:sz w:val="24"/>
            <w:szCs w:val="24"/>
            <w:u w:val="single"/>
          </w:rPr>
          <w:t xml:space="preserve">(2) C.3.2.1. </w:t>
        </w:r>
        <w:r w:rsidRPr="00EB156C">
          <w:rPr>
            <w:b/>
            <w:bCs/>
            <w:iCs/>
            <w:color w:val="0000FF" w:themeColor="hyperlink"/>
            <w:sz w:val="24"/>
            <w:szCs w:val="24"/>
            <w:u w:val="single"/>
          </w:rPr>
          <w:t>Spor ve Sağlık Alanında İhtisaslaşma Koordinatörlüğü Yönetmeliği</w:t>
        </w:r>
      </w:hyperlink>
    </w:p>
    <w:p w:rsidR="004B1FB2" w:rsidRDefault="004B1FB2" w:rsidP="004B1FB2">
      <w:pPr>
        <w:pStyle w:val="Balk31"/>
        <w:rPr>
          <w:b w:val="0"/>
          <w:i w:val="0"/>
          <w:spacing w:val="-2"/>
        </w:rPr>
      </w:pPr>
    </w:p>
    <w:p w:rsidR="00EB156C" w:rsidRPr="00EB156C" w:rsidRDefault="00EB156C" w:rsidP="00EB156C">
      <w:pPr>
        <w:numPr>
          <w:ilvl w:val="0"/>
          <w:numId w:val="4"/>
        </w:numPr>
        <w:tabs>
          <w:tab w:val="left" w:pos="1143"/>
        </w:tabs>
        <w:outlineLvl w:val="1"/>
        <w:rPr>
          <w:b/>
          <w:bCs/>
          <w:sz w:val="24"/>
          <w:szCs w:val="24"/>
        </w:rPr>
      </w:pPr>
      <w:bookmarkStart w:id="19" w:name="_bookmark9"/>
      <w:bookmarkEnd w:id="19"/>
      <w:r w:rsidRPr="00EB156C">
        <w:rPr>
          <w:b/>
          <w:bCs/>
          <w:sz w:val="24"/>
          <w:szCs w:val="24"/>
        </w:rPr>
        <w:t>TOPLUMSAL</w:t>
      </w:r>
      <w:r w:rsidRPr="00EB156C">
        <w:rPr>
          <w:b/>
          <w:bCs/>
          <w:spacing w:val="-5"/>
          <w:sz w:val="24"/>
          <w:szCs w:val="24"/>
        </w:rPr>
        <w:t xml:space="preserve"> </w:t>
      </w:r>
      <w:r w:rsidRPr="00EB156C">
        <w:rPr>
          <w:b/>
          <w:bCs/>
          <w:spacing w:val="-4"/>
          <w:sz w:val="24"/>
          <w:szCs w:val="24"/>
        </w:rPr>
        <w:t>KATKI</w:t>
      </w:r>
    </w:p>
    <w:p w:rsidR="00EB156C" w:rsidRPr="00EB156C" w:rsidRDefault="00EB156C" w:rsidP="00EB156C">
      <w:pPr>
        <w:tabs>
          <w:tab w:val="left" w:pos="851"/>
        </w:tabs>
        <w:outlineLvl w:val="2"/>
        <w:rPr>
          <w:b/>
          <w:bCs/>
          <w:color w:val="000000" w:themeColor="text1"/>
          <w:sz w:val="24"/>
          <w:szCs w:val="24"/>
        </w:rPr>
      </w:pPr>
      <w:bookmarkStart w:id="20" w:name="_bookmark19"/>
      <w:bookmarkEnd w:id="20"/>
    </w:p>
    <w:p w:rsidR="00EB156C" w:rsidRPr="00EB156C" w:rsidRDefault="00EB156C" w:rsidP="00EB156C">
      <w:pPr>
        <w:tabs>
          <w:tab w:val="left" w:pos="851"/>
        </w:tabs>
        <w:spacing w:line="360" w:lineRule="auto"/>
        <w:ind w:left="851"/>
        <w:jc w:val="both"/>
        <w:outlineLvl w:val="2"/>
        <w:rPr>
          <w:bCs/>
          <w:color w:val="000000" w:themeColor="text1"/>
          <w:sz w:val="24"/>
          <w:szCs w:val="24"/>
        </w:rPr>
      </w:pPr>
      <w:r w:rsidRPr="00EB156C">
        <w:rPr>
          <w:bCs/>
          <w:color w:val="000000" w:themeColor="text1"/>
          <w:sz w:val="24"/>
          <w:szCs w:val="24"/>
        </w:rPr>
        <w:t xml:space="preserve">Toplumsal katkı faaliyetleri kapsamında yerel/bölgesel kalkınmaya katkı amaçlı, 2023 yılında Spor ve Sağlık Alanında İhtisaslaşma Koordinatörlüğü kapsamında 2023 yılında toplam 6 projeye 2.795.330,38 tl bütçe ayrılmış, 2024 yılında ise toplam 4 projeye 1.788.884,32 tl bütçe ayrılmıştır. </w:t>
      </w:r>
    </w:p>
    <w:p w:rsidR="00EB156C" w:rsidRPr="00EB156C" w:rsidRDefault="00EB156C" w:rsidP="00EB156C">
      <w:pPr>
        <w:tabs>
          <w:tab w:val="left" w:pos="851"/>
        </w:tabs>
        <w:outlineLvl w:val="2"/>
        <w:rPr>
          <w:b/>
          <w:bCs/>
          <w:color w:val="FF0000"/>
          <w:sz w:val="24"/>
          <w:szCs w:val="24"/>
        </w:rPr>
      </w:pPr>
    </w:p>
    <w:p w:rsidR="00EB156C" w:rsidRPr="00EB156C" w:rsidRDefault="00EB156C" w:rsidP="00EB156C">
      <w:pPr>
        <w:tabs>
          <w:tab w:val="left" w:pos="851"/>
        </w:tabs>
        <w:ind w:left="851"/>
        <w:outlineLvl w:val="2"/>
        <w:rPr>
          <w:b/>
          <w:bCs/>
          <w:color w:val="FF0000"/>
          <w:sz w:val="24"/>
          <w:szCs w:val="24"/>
        </w:rPr>
      </w:pPr>
    </w:p>
    <w:p w:rsidR="00EB156C" w:rsidRPr="00EB156C" w:rsidRDefault="00EB156C" w:rsidP="00EB156C">
      <w:pPr>
        <w:tabs>
          <w:tab w:val="left" w:pos="851"/>
        </w:tabs>
        <w:ind w:left="851"/>
        <w:outlineLvl w:val="2"/>
        <w:rPr>
          <w:b/>
          <w:bCs/>
          <w:color w:val="000000" w:themeColor="text1"/>
          <w:sz w:val="24"/>
          <w:szCs w:val="24"/>
        </w:rPr>
      </w:pPr>
      <w:r w:rsidRPr="00EB156C">
        <w:rPr>
          <w:b/>
          <w:bCs/>
          <w:color w:val="000000" w:themeColor="text1"/>
          <w:sz w:val="24"/>
          <w:szCs w:val="24"/>
        </w:rPr>
        <w:t>D.1.Toplumsal Katkı Süreçlerinin Yönetimi ve Toplumsal Katkı Kaynakları D.1.1.Toplumsal katkı süreçlerinin yönetimi</w:t>
      </w:r>
    </w:p>
    <w:p w:rsidR="00EB156C" w:rsidRPr="00EB156C" w:rsidRDefault="00EB156C" w:rsidP="00EB156C">
      <w:pPr>
        <w:tabs>
          <w:tab w:val="left" w:pos="851"/>
        </w:tabs>
        <w:ind w:left="851"/>
        <w:outlineLvl w:val="2"/>
        <w:rPr>
          <w:b/>
          <w:bCs/>
          <w:color w:val="FF0000"/>
          <w:sz w:val="24"/>
          <w:szCs w:val="24"/>
        </w:rPr>
      </w:pPr>
    </w:p>
    <w:p w:rsidR="00EB156C" w:rsidRPr="00EB156C" w:rsidRDefault="00EB156C" w:rsidP="00EB156C">
      <w:pPr>
        <w:tabs>
          <w:tab w:val="left" w:pos="851"/>
        </w:tabs>
        <w:spacing w:line="360" w:lineRule="auto"/>
        <w:ind w:left="1503" w:hanging="653"/>
        <w:jc w:val="both"/>
        <w:outlineLvl w:val="2"/>
        <w:rPr>
          <w:bCs/>
          <w:color w:val="000000" w:themeColor="text1"/>
          <w:sz w:val="24"/>
          <w:szCs w:val="24"/>
        </w:rPr>
      </w:pPr>
      <w:r w:rsidRPr="00EB156C">
        <w:rPr>
          <w:bCs/>
          <w:color w:val="000000" w:themeColor="text1"/>
          <w:sz w:val="24"/>
          <w:szCs w:val="24"/>
        </w:rPr>
        <w:t xml:space="preserve">Toplumsal katkı kapsamında öncelikli alanlarda önerilen ve desteklenen projeler BAP </w:t>
      </w:r>
    </w:p>
    <w:p w:rsidR="00EB156C" w:rsidRPr="00EB156C" w:rsidRDefault="00EB156C" w:rsidP="00EB156C">
      <w:pPr>
        <w:tabs>
          <w:tab w:val="left" w:pos="851"/>
        </w:tabs>
        <w:spacing w:line="360" w:lineRule="auto"/>
        <w:ind w:left="1503" w:hanging="653"/>
        <w:jc w:val="both"/>
        <w:outlineLvl w:val="2"/>
        <w:rPr>
          <w:bCs/>
          <w:color w:val="000000" w:themeColor="text1"/>
          <w:sz w:val="24"/>
          <w:szCs w:val="24"/>
        </w:rPr>
      </w:pPr>
      <w:r w:rsidRPr="00EB156C">
        <w:rPr>
          <w:bCs/>
          <w:color w:val="000000" w:themeColor="text1"/>
          <w:sz w:val="24"/>
          <w:szCs w:val="24"/>
        </w:rPr>
        <w:t xml:space="preserve">Otomasyon Sistemi üzerinden  ve Üniversitemiz 2025-2029 Stratejik Planındaki hedeflere </w:t>
      </w:r>
    </w:p>
    <w:p w:rsidR="00EB156C" w:rsidRPr="00EB156C" w:rsidRDefault="00EB156C" w:rsidP="00EB156C">
      <w:pPr>
        <w:tabs>
          <w:tab w:val="left" w:pos="851"/>
        </w:tabs>
        <w:spacing w:line="360" w:lineRule="auto"/>
        <w:ind w:left="1503" w:hanging="653"/>
        <w:jc w:val="both"/>
        <w:outlineLvl w:val="2"/>
        <w:rPr>
          <w:bCs/>
          <w:color w:val="000000" w:themeColor="text1"/>
          <w:sz w:val="24"/>
          <w:szCs w:val="24"/>
        </w:rPr>
      </w:pPr>
      <w:r w:rsidRPr="00EB156C">
        <w:rPr>
          <w:bCs/>
          <w:color w:val="000000" w:themeColor="text1"/>
          <w:sz w:val="24"/>
          <w:szCs w:val="24"/>
        </w:rPr>
        <w:t xml:space="preserve">göre gerçekleştirilmektedir. Kurum içi ve kurum dışı fon kaynaklarıyla desteklenen projelerle </w:t>
      </w:r>
    </w:p>
    <w:p w:rsidR="00EB156C" w:rsidRPr="00EB156C" w:rsidRDefault="00EB156C" w:rsidP="00EB156C">
      <w:pPr>
        <w:tabs>
          <w:tab w:val="left" w:pos="851"/>
        </w:tabs>
        <w:spacing w:line="360" w:lineRule="auto"/>
        <w:ind w:left="1503" w:hanging="653"/>
        <w:jc w:val="both"/>
        <w:outlineLvl w:val="2"/>
        <w:rPr>
          <w:bCs/>
          <w:color w:val="000000" w:themeColor="text1"/>
          <w:sz w:val="24"/>
          <w:szCs w:val="24"/>
        </w:rPr>
      </w:pPr>
      <w:r w:rsidRPr="00EB156C">
        <w:rPr>
          <w:bCs/>
          <w:color w:val="000000" w:themeColor="text1"/>
          <w:sz w:val="24"/>
          <w:szCs w:val="24"/>
        </w:rPr>
        <w:t xml:space="preserve">sosyo-kültürel yaşantı zenginleştirilmeye çalışılmış olup bu bağlamda yapılan kurum içi ve </w:t>
      </w:r>
    </w:p>
    <w:p w:rsidR="00EB156C" w:rsidRPr="00EB156C" w:rsidRDefault="00EB156C" w:rsidP="00EB156C">
      <w:pPr>
        <w:tabs>
          <w:tab w:val="left" w:pos="851"/>
        </w:tabs>
        <w:spacing w:line="360" w:lineRule="auto"/>
        <w:ind w:left="851"/>
        <w:jc w:val="both"/>
        <w:outlineLvl w:val="2"/>
        <w:rPr>
          <w:bCs/>
          <w:color w:val="000000" w:themeColor="text1"/>
          <w:sz w:val="24"/>
          <w:szCs w:val="24"/>
        </w:rPr>
      </w:pPr>
      <w:r w:rsidRPr="00EB156C">
        <w:rPr>
          <w:bCs/>
          <w:color w:val="000000" w:themeColor="text1"/>
          <w:sz w:val="24"/>
          <w:szCs w:val="24"/>
        </w:rPr>
        <w:t>kurum dışı projeler bulunmaktadır.</w:t>
      </w:r>
      <w:r w:rsidRPr="00EB156C">
        <w:rPr>
          <w:sz w:val="24"/>
          <w:szCs w:val="24"/>
        </w:rPr>
        <w:t xml:space="preserve"> </w:t>
      </w:r>
      <w:r w:rsidRPr="00EB156C">
        <w:rPr>
          <w:bCs/>
          <w:color w:val="000000" w:themeColor="text1"/>
          <w:sz w:val="24"/>
          <w:szCs w:val="24"/>
        </w:rPr>
        <w:t>(Kanıt 1)</w:t>
      </w:r>
    </w:p>
    <w:p w:rsidR="00EB156C" w:rsidRPr="00EB156C" w:rsidRDefault="00EB156C" w:rsidP="00EB156C">
      <w:pPr>
        <w:tabs>
          <w:tab w:val="left" w:pos="851"/>
        </w:tabs>
        <w:spacing w:line="360" w:lineRule="auto"/>
        <w:ind w:left="851"/>
        <w:jc w:val="both"/>
        <w:outlineLvl w:val="2"/>
        <w:rPr>
          <w:bCs/>
          <w:color w:val="000000" w:themeColor="text1"/>
          <w:sz w:val="24"/>
          <w:szCs w:val="24"/>
        </w:rPr>
      </w:pPr>
      <w:hyperlink r:id="rId29" w:history="1">
        <w:r w:rsidRPr="00EB156C">
          <w:rPr>
            <w:bCs/>
            <w:color w:val="0000FF" w:themeColor="hyperlink"/>
            <w:sz w:val="24"/>
            <w:szCs w:val="24"/>
            <w:u w:val="single"/>
          </w:rPr>
          <w:t>(2) D.2.1.1 toplumsal katkı kanıt 1</w:t>
        </w:r>
      </w:hyperlink>
    </w:p>
    <w:p w:rsidR="00EB156C" w:rsidRPr="00EB156C" w:rsidRDefault="00EB156C" w:rsidP="00EB156C">
      <w:pPr>
        <w:tabs>
          <w:tab w:val="left" w:pos="851"/>
        </w:tabs>
        <w:spacing w:line="360" w:lineRule="auto"/>
        <w:ind w:left="851"/>
        <w:jc w:val="both"/>
        <w:outlineLvl w:val="2"/>
        <w:rPr>
          <w:bCs/>
          <w:color w:val="000000" w:themeColor="text1"/>
          <w:sz w:val="24"/>
          <w:szCs w:val="24"/>
        </w:rPr>
      </w:pPr>
    </w:p>
    <w:p w:rsidR="00EB156C" w:rsidRPr="00EB156C" w:rsidRDefault="00EB156C" w:rsidP="00EB156C">
      <w:pPr>
        <w:ind w:left="850"/>
        <w:jc w:val="both"/>
        <w:outlineLvl w:val="1"/>
        <w:rPr>
          <w:b/>
          <w:bCs/>
          <w:sz w:val="24"/>
          <w:szCs w:val="24"/>
        </w:rPr>
      </w:pPr>
      <w:r w:rsidRPr="00EB156C">
        <w:rPr>
          <w:b/>
          <w:bCs/>
          <w:sz w:val="24"/>
          <w:szCs w:val="24"/>
        </w:rPr>
        <w:t>SONUÇ</w:t>
      </w:r>
      <w:r w:rsidRPr="00EB156C">
        <w:rPr>
          <w:b/>
          <w:bCs/>
          <w:spacing w:val="-3"/>
          <w:sz w:val="24"/>
          <w:szCs w:val="24"/>
        </w:rPr>
        <w:t xml:space="preserve"> </w:t>
      </w:r>
      <w:r w:rsidRPr="00EB156C">
        <w:rPr>
          <w:b/>
          <w:bCs/>
          <w:sz w:val="24"/>
          <w:szCs w:val="24"/>
        </w:rPr>
        <w:t>VE</w:t>
      </w:r>
      <w:r w:rsidRPr="00EB156C">
        <w:rPr>
          <w:b/>
          <w:bCs/>
          <w:spacing w:val="-1"/>
          <w:sz w:val="24"/>
          <w:szCs w:val="24"/>
        </w:rPr>
        <w:t xml:space="preserve"> </w:t>
      </w:r>
      <w:r w:rsidRPr="00EB156C">
        <w:rPr>
          <w:b/>
          <w:bCs/>
          <w:spacing w:val="-2"/>
          <w:sz w:val="24"/>
          <w:szCs w:val="24"/>
        </w:rPr>
        <w:t>DEĞERLENDİRME</w:t>
      </w:r>
    </w:p>
    <w:p w:rsidR="00EB156C" w:rsidRPr="00EB156C" w:rsidRDefault="00EB156C" w:rsidP="00EB156C">
      <w:pPr>
        <w:spacing w:before="19"/>
        <w:rPr>
          <w:b/>
          <w:sz w:val="24"/>
          <w:szCs w:val="24"/>
        </w:rPr>
      </w:pPr>
    </w:p>
    <w:p w:rsidR="00EB156C" w:rsidRPr="00EB156C" w:rsidRDefault="00EB156C" w:rsidP="00EB156C">
      <w:pPr>
        <w:spacing w:line="360" w:lineRule="auto"/>
        <w:ind w:left="850" w:right="142"/>
        <w:jc w:val="both"/>
        <w:rPr>
          <w:sz w:val="24"/>
          <w:szCs w:val="24"/>
        </w:rPr>
      </w:pPr>
      <w:r w:rsidRPr="00EB156C">
        <w:rPr>
          <w:sz w:val="24"/>
          <w:szCs w:val="24"/>
        </w:rPr>
        <w:t>Birimimiz bünyesinde gerçekleştirilen tüm çalışmalar incelendiğinde, Birimimizin güçlü yönleri ve iyileştirmeye açık yönleri Liderlik, Yönetim ve Kalite, Araştırma ve Geliştirme, Toplumsal Katkı başlıkları altında sunulmuştur. Birimimizin genel bir durum değerlendirmesi yapıldığında;</w:t>
      </w:r>
    </w:p>
    <w:p w:rsidR="00EB156C" w:rsidRPr="00EB156C" w:rsidRDefault="00EB156C" w:rsidP="00EB156C">
      <w:pPr>
        <w:spacing w:before="9" w:line="355" w:lineRule="auto"/>
        <w:ind w:left="1570" w:right="141" w:hanging="360"/>
        <w:jc w:val="both"/>
        <w:rPr>
          <w:sz w:val="24"/>
          <w:szCs w:val="24"/>
        </w:rPr>
      </w:pPr>
      <w:r w:rsidRPr="00EB156C">
        <w:rPr>
          <w:rFonts w:ascii="Symbol" w:hAnsi="Symbol"/>
          <w:sz w:val="24"/>
          <w:szCs w:val="24"/>
        </w:rPr>
        <w:t></w:t>
      </w:r>
      <w:r w:rsidRPr="00EB156C">
        <w:rPr>
          <w:sz w:val="24"/>
          <w:szCs w:val="24"/>
        </w:rPr>
        <w:t xml:space="preserve"> Birimimizin takibini yaptığı ve Üniversitemiz bünyesinde gerçekleştirilen projelerin nicelik ve nitelik açısından kalitesinin arttırılmasına yönelik BAP Usul ve Esaslar yeniden düzenlenerek BAP Komisyon Kararıyla onaylanmıştır.</w:t>
      </w:r>
    </w:p>
    <w:p w:rsidR="00EB156C" w:rsidRPr="00EB156C" w:rsidRDefault="00EB156C" w:rsidP="00EB156C">
      <w:pPr>
        <w:spacing w:before="9" w:line="355" w:lineRule="auto"/>
        <w:ind w:left="1570" w:right="141" w:hanging="360"/>
        <w:jc w:val="both"/>
        <w:rPr>
          <w:sz w:val="24"/>
          <w:szCs w:val="24"/>
        </w:rPr>
      </w:pPr>
    </w:p>
    <w:p w:rsidR="00EB156C" w:rsidRPr="00EB156C" w:rsidRDefault="00EB156C" w:rsidP="00EB156C">
      <w:pPr>
        <w:spacing w:before="9" w:line="355" w:lineRule="auto"/>
        <w:ind w:left="1570" w:right="141" w:hanging="360"/>
        <w:jc w:val="both"/>
        <w:rPr>
          <w:sz w:val="24"/>
          <w:szCs w:val="24"/>
        </w:rPr>
      </w:pPr>
    </w:p>
    <w:p w:rsidR="00EB156C" w:rsidRPr="00EB156C" w:rsidRDefault="00EB156C" w:rsidP="00EB156C">
      <w:pPr>
        <w:spacing w:before="9" w:line="355" w:lineRule="auto"/>
        <w:ind w:left="1570" w:right="141" w:hanging="360"/>
        <w:jc w:val="both"/>
        <w:rPr>
          <w:sz w:val="24"/>
          <w:szCs w:val="24"/>
        </w:rPr>
      </w:pPr>
    </w:p>
    <w:p w:rsidR="00EB156C" w:rsidRPr="00EB156C" w:rsidRDefault="00EB156C" w:rsidP="00EB156C">
      <w:pPr>
        <w:spacing w:before="2" w:line="350" w:lineRule="auto"/>
        <w:ind w:right="141"/>
        <w:jc w:val="both"/>
        <w:rPr>
          <w:b/>
          <w:sz w:val="24"/>
          <w:szCs w:val="24"/>
        </w:rPr>
      </w:pPr>
      <w:r w:rsidRPr="00EB156C">
        <w:rPr>
          <w:sz w:val="24"/>
          <w:szCs w:val="24"/>
        </w:rPr>
        <w:lastRenderedPageBreak/>
        <w:t xml:space="preserve">            </w:t>
      </w:r>
      <w:r w:rsidRPr="00EB156C">
        <w:rPr>
          <w:b/>
          <w:sz w:val="24"/>
          <w:szCs w:val="24"/>
        </w:rPr>
        <w:t xml:space="preserve">  GÜÇLÜ</w:t>
      </w:r>
      <w:r w:rsidRPr="00EB156C">
        <w:rPr>
          <w:b/>
          <w:spacing w:val="-5"/>
          <w:sz w:val="24"/>
          <w:szCs w:val="24"/>
        </w:rPr>
        <w:t xml:space="preserve"> </w:t>
      </w:r>
      <w:r w:rsidRPr="00EB156C">
        <w:rPr>
          <w:b/>
          <w:spacing w:val="-2"/>
          <w:sz w:val="24"/>
          <w:szCs w:val="24"/>
        </w:rPr>
        <w:t>YÖNLER</w:t>
      </w:r>
    </w:p>
    <w:p w:rsidR="00EB156C" w:rsidRPr="00EB156C" w:rsidRDefault="00EB156C" w:rsidP="00EB156C">
      <w:pPr>
        <w:spacing w:before="1"/>
        <w:ind w:left="1210"/>
        <w:outlineLvl w:val="2"/>
        <w:rPr>
          <w:b/>
          <w:bCs/>
          <w:sz w:val="24"/>
          <w:szCs w:val="24"/>
        </w:rPr>
      </w:pPr>
      <w:r w:rsidRPr="00EB156C">
        <w:rPr>
          <w:b/>
          <w:bCs/>
          <w:sz w:val="24"/>
          <w:szCs w:val="24"/>
        </w:rPr>
        <w:t>Liderlik,</w:t>
      </w:r>
      <w:r w:rsidRPr="00EB156C">
        <w:rPr>
          <w:b/>
          <w:bCs/>
          <w:spacing w:val="-2"/>
          <w:sz w:val="24"/>
          <w:szCs w:val="24"/>
        </w:rPr>
        <w:t xml:space="preserve"> </w:t>
      </w:r>
      <w:r w:rsidRPr="00EB156C">
        <w:rPr>
          <w:b/>
          <w:bCs/>
          <w:sz w:val="24"/>
          <w:szCs w:val="24"/>
        </w:rPr>
        <w:t>Yönetişim</w:t>
      </w:r>
      <w:r w:rsidRPr="00EB156C">
        <w:rPr>
          <w:b/>
          <w:bCs/>
          <w:spacing w:val="-4"/>
          <w:sz w:val="24"/>
          <w:szCs w:val="24"/>
        </w:rPr>
        <w:t xml:space="preserve"> </w:t>
      </w:r>
      <w:r w:rsidRPr="00EB156C">
        <w:rPr>
          <w:b/>
          <w:bCs/>
          <w:sz w:val="24"/>
          <w:szCs w:val="24"/>
        </w:rPr>
        <w:t xml:space="preserve">ve </w:t>
      </w:r>
      <w:r w:rsidRPr="00EB156C">
        <w:rPr>
          <w:b/>
          <w:bCs/>
          <w:spacing w:val="-2"/>
          <w:sz w:val="24"/>
          <w:szCs w:val="24"/>
        </w:rPr>
        <w:t>Kalite</w:t>
      </w:r>
    </w:p>
    <w:p w:rsidR="00EB156C" w:rsidRPr="00EB156C" w:rsidRDefault="00EB156C" w:rsidP="00EB156C">
      <w:pPr>
        <w:tabs>
          <w:tab w:val="left" w:pos="851"/>
        </w:tabs>
        <w:spacing w:line="360" w:lineRule="auto"/>
        <w:ind w:left="851"/>
        <w:jc w:val="both"/>
        <w:outlineLvl w:val="2"/>
        <w:rPr>
          <w:bCs/>
          <w:color w:val="000000" w:themeColor="text1"/>
          <w:sz w:val="24"/>
          <w:szCs w:val="24"/>
        </w:rPr>
      </w:pPr>
    </w:p>
    <w:p w:rsidR="00EB156C" w:rsidRPr="00EB156C" w:rsidRDefault="00EB156C" w:rsidP="00EB156C">
      <w:pPr>
        <w:numPr>
          <w:ilvl w:val="1"/>
          <w:numId w:val="30"/>
        </w:numPr>
        <w:tabs>
          <w:tab w:val="left" w:pos="851"/>
        </w:tabs>
        <w:outlineLvl w:val="2"/>
        <w:rPr>
          <w:bCs/>
          <w:color w:val="000000" w:themeColor="text1"/>
          <w:sz w:val="24"/>
          <w:szCs w:val="24"/>
        </w:rPr>
      </w:pPr>
      <w:r w:rsidRPr="00EB156C">
        <w:rPr>
          <w:bCs/>
          <w:color w:val="000000" w:themeColor="text1"/>
          <w:sz w:val="24"/>
          <w:szCs w:val="24"/>
        </w:rPr>
        <w:t>Üniversite-sanayi işbirliği çerçevesinde yapılan çalışmalarda toplumun ihtiyaçlarının gözetilmesi,</w:t>
      </w:r>
    </w:p>
    <w:p w:rsidR="00EB156C" w:rsidRPr="00EB156C" w:rsidRDefault="00EB156C" w:rsidP="00EB156C">
      <w:pPr>
        <w:tabs>
          <w:tab w:val="left" w:pos="851"/>
        </w:tabs>
        <w:ind w:left="851" w:hanging="653"/>
        <w:outlineLvl w:val="2"/>
        <w:rPr>
          <w:bCs/>
          <w:color w:val="000000" w:themeColor="text1"/>
          <w:sz w:val="24"/>
          <w:szCs w:val="24"/>
        </w:rPr>
      </w:pPr>
    </w:p>
    <w:p w:rsidR="00EB156C" w:rsidRPr="00EB156C" w:rsidRDefault="00EB156C" w:rsidP="00EB156C">
      <w:pPr>
        <w:numPr>
          <w:ilvl w:val="1"/>
          <w:numId w:val="30"/>
        </w:numPr>
        <w:tabs>
          <w:tab w:val="left" w:pos="851"/>
        </w:tabs>
        <w:outlineLvl w:val="2"/>
        <w:rPr>
          <w:bCs/>
          <w:color w:val="000000" w:themeColor="text1"/>
          <w:sz w:val="24"/>
          <w:szCs w:val="24"/>
        </w:rPr>
      </w:pPr>
      <w:r w:rsidRPr="00EB156C">
        <w:rPr>
          <w:bCs/>
          <w:color w:val="000000" w:themeColor="text1"/>
          <w:sz w:val="24"/>
          <w:szCs w:val="24"/>
        </w:rPr>
        <w:t>Yerel halkın spor ve sağlığa erişimini kolaylaştıracak faaliyetler (eğitim, seminer vb.) düzenlenmesi,</w:t>
      </w:r>
    </w:p>
    <w:p w:rsidR="00EB156C" w:rsidRPr="00EB156C" w:rsidRDefault="00EB156C" w:rsidP="00EB156C">
      <w:pPr>
        <w:tabs>
          <w:tab w:val="left" w:pos="851"/>
        </w:tabs>
        <w:ind w:left="851" w:hanging="653"/>
        <w:outlineLvl w:val="2"/>
        <w:rPr>
          <w:bCs/>
          <w:color w:val="000000" w:themeColor="text1"/>
          <w:sz w:val="24"/>
          <w:szCs w:val="24"/>
        </w:rPr>
      </w:pPr>
    </w:p>
    <w:p w:rsidR="00EB156C" w:rsidRPr="00EB156C" w:rsidRDefault="00EB156C" w:rsidP="00EB156C">
      <w:pPr>
        <w:numPr>
          <w:ilvl w:val="1"/>
          <w:numId w:val="30"/>
        </w:numPr>
        <w:tabs>
          <w:tab w:val="left" w:pos="851"/>
        </w:tabs>
        <w:outlineLvl w:val="2"/>
        <w:rPr>
          <w:bCs/>
          <w:color w:val="000000" w:themeColor="text1"/>
          <w:sz w:val="24"/>
          <w:szCs w:val="24"/>
        </w:rPr>
      </w:pPr>
      <w:r w:rsidRPr="00EB156C">
        <w:rPr>
          <w:bCs/>
          <w:color w:val="000000" w:themeColor="text1"/>
          <w:sz w:val="24"/>
          <w:szCs w:val="24"/>
        </w:rPr>
        <w:t>Birimin Spor ve Sağlık alanında olan tüm proje başvurularına ilişkin proje süreçlerinin etkin ve sürdürülebilir bir organizasyonel yapıyla takip edilmesi,</w:t>
      </w:r>
    </w:p>
    <w:p w:rsidR="00EB156C" w:rsidRPr="00EB156C" w:rsidRDefault="00EB156C" w:rsidP="00EB156C">
      <w:pPr>
        <w:tabs>
          <w:tab w:val="left" w:pos="851"/>
        </w:tabs>
        <w:ind w:left="851" w:hanging="653"/>
        <w:outlineLvl w:val="2"/>
        <w:rPr>
          <w:bCs/>
          <w:color w:val="000000" w:themeColor="text1"/>
          <w:sz w:val="24"/>
          <w:szCs w:val="24"/>
        </w:rPr>
      </w:pPr>
    </w:p>
    <w:p w:rsidR="00EB156C" w:rsidRPr="00EB156C" w:rsidRDefault="00EB156C" w:rsidP="00EB156C">
      <w:pPr>
        <w:numPr>
          <w:ilvl w:val="1"/>
          <w:numId w:val="30"/>
        </w:numPr>
        <w:tabs>
          <w:tab w:val="left" w:pos="851"/>
        </w:tabs>
        <w:outlineLvl w:val="2"/>
        <w:rPr>
          <w:bCs/>
          <w:color w:val="000000" w:themeColor="text1"/>
          <w:sz w:val="24"/>
          <w:szCs w:val="24"/>
        </w:rPr>
      </w:pPr>
      <w:r w:rsidRPr="00EB156C">
        <w:rPr>
          <w:bCs/>
          <w:color w:val="000000" w:themeColor="text1"/>
          <w:sz w:val="24"/>
          <w:szCs w:val="24"/>
        </w:rPr>
        <w:t>Birimin yürütmekte olduğu tüm çalışmaların düzenli şekilde raporlanması ve kurum içi ve kurum dışı tüm paydaşlar ile şeffaf bir şekilde paylaşılıyor olması,</w:t>
      </w:r>
    </w:p>
    <w:p w:rsidR="00EB156C" w:rsidRPr="00EB156C" w:rsidRDefault="00EB156C" w:rsidP="00EB156C">
      <w:pPr>
        <w:tabs>
          <w:tab w:val="left" w:pos="851"/>
        </w:tabs>
        <w:ind w:left="851" w:hanging="653"/>
        <w:outlineLvl w:val="2"/>
        <w:rPr>
          <w:bCs/>
          <w:color w:val="000000" w:themeColor="text1"/>
          <w:sz w:val="24"/>
          <w:szCs w:val="24"/>
        </w:rPr>
      </w:pPr>
    </w:p>
    <w:p w:rsidR="00EB156C" w:rsidRPr="00EB156C" w:rsidRDefault="00EB156C" w:rsidP="00EB156C">
      <w:pPr>
        <w:numPr>
          <w:ilvl w:val="1"/>
          <w:numId w:val="30"/>
        </w:numPr>
        <w:tabs>
          <w:tab w:val="left" w:pos="851"/>
        </w:tabs>
        <w:outlineLvl w:val="2"/>
        <w:rPr>
          <w:bCs/>
          <w:color w:val="000000" w:themeColor="text1"/>
          <w:sz w:val="24"/>
          <w:szCs w:val="24"/>
        </w:rPr>
      </w:pPr>
      <w:r w:rsidRPr="00EB156C">
        <w:rPr>
          <w:bCs/>
          <w:color w:val="000000" w:themeColor="text1"/>
          <w:sz w:val="24"/>
          <w:szCs w:val="24"/>
        </w:rPr>
        <w:t>Birimi ilgilendiren haber, duyuru, eğitim vb. işleyişlerin Web sayfamızdan duyurulması,</w:t>
      </w:r>
    </w:p>
    <w:p w:rsidR="00EB156C" w:rsidRPr="00EB156C" w:rsidRDefault="00EB156C" w:rsidP="00EB156C">
      <w:pPr>
        <w:tabs>
          <w:tab w:val="left" w:pos="851"/>
        </w:tabs>
        <w:ind w:left="851" w:hanging="653"/>
        <w:outlineLvl w:val="2"/>
        <w:rPr>
          <w:bCs/>
          <w:color w:val="000000" w:themeColor="text1"/>
          <w:sz w:val="24"/>
          <w:szCs w:val="24"/>
        </w:rPr>
      </w:pPr>
    </w:p>
    <w:p w:rsidR="00EB156C" w:rsidRPr="00EB156C" w:rsidRDefault="00EB156C" w:rsidP="00EB156C">
      <w:pPr>
        <w:numPr>
          <w:ilvl w:val="1"/>
          <w:numId w:val="30"/>
        </w:numPr>
        <w:tabs>
          <w:tab w:val="left" w:pos="851"/>
        </w:tabs>
        <w:outlineLvl w:val="2"/>
        <w:rPr>
          <w:bCs/>
          <w:color w:val="000000" w:themeColor="text1"/>
          <w:sz w:val="24"/>
          <w:szCs w:val="24"/>
        </w:rPr>
      </w:pPr>
      <w:r w:rsidRPr="00EB156C">
        <w:rPr>
          <w:bCs/>
          <w:color w:val="000000" w:themeColor="text1"/>
          <w:sz w:val="24"/>
          <w:szCs w:val="24"/>
        </w:rPr>
        <w:t>Gerek kurum içi gerekse kurum dışı tüm paydaşlara proje süreçlerine ilişkin gerekli desteği sağlayabilecek deneyime sahip bir yönetim ve idari kadronun bulunması,</w:t>
      </w:r>
    </w:p>
    <w:p w:rsidR="00EB156C" w:rsidRPr="00EB156C" w:rsidRDefault="00EB156C" w:rsidP="00EB156C">
      <w:pPr>
        <w:tabs>
          <w:tab w:val="left" w:pos="851"/>
        </w:tabs>
        <w:ind w:left="851" w:hanging="653"/>
        <w:outlineLvl w:val="2"/>
        <w:rPr>
          <w:bCs/>
          <w:color w:val="000000" w:themeColor="text1"/>
          <w:sz w:val="24"/>
          <w:szCs w:val="24"/>
        </w:rPr>
      </w:pPr>
    </w:p>
    <w:p w:rsidR="00EB156C" w:rsidRPr="00EB156C" w:rsidRDefault="00EB156C" w:rsidP="00EB156C">
      <w:pPr>
        <w:numPr>
          <w:ilvl w:val="1"/>
          <w:numId w:val="30"/>
        </w:numPr>
        <w:tabs>
          <w:tab w:val="left" w:pos="851"/>
        </w:tabs>
        <w:outlineLvl w:val="2"/>
        <w:rPr>
          <w:bCs/>
          <w:color w:val="000000" w:themeColor="text1"/>
          <w:sz w:val="24"/>
          <w:szCs w:val="24"/>
        </w:rPr>
      </w:pPr>
      <w:r w:rsidRPr="00EB156C">
        <w:rPr>
          <w:bCs/>
          <w:color w:val="000000" w:themeColor="text1"/>
          <w:sz w:val="24"/>
          <w:szCs w:val="24"/>
        </w:rPr>
        <w:t>Birim Stratejik Planı ve Birim Faaliyet Raporu’nun hazırlanmış olması ve birim web sayfasında düzenli olarak bulunması,</w:t>
      </w:r>
    </w:p>
    <w:p w:rsidR="00EB156C" w:rsidRPr="00EB156C" w:rsidRDefault="00EB156C" w:rsidP="00EB156C">
      <w:pPr>
        <w:ind w:left="1503" w:hanging="653"/>
        <w:rPr>
          <w:b/>
          <w:color w:val="000000" w:themeColor="text1"/>
        </w:rPr>
      </w:pPr>
    </w:p>
    <w:p w:rsidR="00EB156C" w:rsidRPr="00EB156C" w:rsidRDefault="00EB156C" w:rsidP="00EB156C">
      <w:pPr>
        <w:tabs>
          <w:tab w:val="left" w:pos="851"/>
        </w:tabs>
        <w:ind w:left="1638" w:hanging="653"/>
        <w:outlineLvl w:val="2"/>
        <w:rPr>
          <w:b/>
          <w:bCs/>
          <w:color w:val="000000" w:themeColor="text1"/>
          <w:sz w:val="24"/>
          <w:szCs w:val="24"/>
        </w:rPr>
      </w:pPr>
      <w:r w:rsidRPr="00EB156C">
        <w:rPr>
          <w:b/>
          <w:bCs/>
          <w:color w:val="000000" w:themeColor="text1"/>
          <w:sz w:val="24"/>
          <w:szCs w:val="24"/>
        </w:rPr>
        <w:t>Araştırma ve Geliştirme</w:t>
      </w:r>
    </w:p>
    <w:p w:rsidR="00EB156C" w:rsidRPr="00EB156C" w:rsidRDefault="00EB156C" w:rsidP="00EB156C">
      <w:pPr>
        <w:tabs>
          <w:tab w:val="left" w:pos="851"/>
        </w:tabs>
        <w:ind w:left="1638"/>
        <w:outlineLvl w:val="2"/>
        <w:rPr>
          <w:bCs/>
          <w:color w:val="000000" w:themeColor="text1"/>
          <w:sz w:val="24"/>
          <w:szCs w:val="24"/>
        </w:rPr>
      </w:pPr>
    </w:p>
    <w:p w:rsidR="00EB156C" w:rsidRPr="00EB156C" w:rsidRDefault="00EB156C" w:rsidP="00EB156C">
      <w:pPr>
        <w:tabs>
          <w:tab w:val="left" w:pos="851"/>
        </w:tabs>
        <w:ind w:left="1638"/>
        <w:outlineLvl w:val="2"/>
        <w:rPr>
          <w:b/>
          <w:bCs/>
          <w:color w:val="000000" w:themeColor="text1"/>
          <w:sz w:val="24"/>
          <w:szCs w:val="24"/>
        </w:rPr>
      </w:pPr>
    </w:p>
    <w:p w:rsidR="00EB156C" w:rsidRPr="00EB156C" w:rsidRDefault="00EB156C" w:rsidP="00EB156C">
      <w:pPr>
        <w:numPr>
          <w:ilvl w:val="1"/>
          <w:numId w:val="30"/>
        </w:numPr>
        <w:tabs>
          <w:tab w:val="left" w:pos="4371"/>
        </w:tabs>
        <w:spacing w:before="136" w:line="352" w:lineRule="auto"/>
        <w:rPr>
          <w:color w:val="000000" w:themeColor="text1"/>
          <w:sz w:val="24"/>
          <w:szCs w:val="24"/>
        </w:rPr>
      </w:pPr>
      <w:r w:rsidRPr="00EB156C">
        <w:rPr>
          <w:color w:val="000000" w:themeColor="text1"/>
          <w:sz w:val="24"/>
          <w:szCs w:val="24"/>
        </w:rPr>
        <w:t>Üniversitemiz bünyesinde oluşturulan birimimiz yönetim kurulu projelerin her birine alanında uzman kişiler tarafından etkin bir destek sunmaktadır.</w:t>
      </w:r>
    </w:p>
    <w:p w:rsidR="00EB156C" w:rsidRPr="00EB156C" w:rsidRDefault="00EB156C" w:rsidP="00EB156C">
      <w:pPr>
        <w:numPr>
          <w:ilvl w:val="1"/>
          <w:numId w:val="30"/>
        </w:numPr>
        <w:tabs>
          <w:tab w:val="left" w:pos="4371"/>
        </w:tabs>
        <w:spacing w:before="136" w:line="352" w:lineRule="auto"/>
        <w:rPr>
          <w:color w:val="000000" w:themeColor="text1"/>
          <w:sz w:val="24"/>
          <w:szCs w:val="24"/>
        </w:rPr>
      </w:pPr>
      <w:r w:rsidRPr="00EB156C">
        <w:rPr>
          <w:color w:val="000000" w:themeColor="text1"/>
          <w:sz w:val="24"/>
          <w:szCs w:val="24"/>
        </w:rPr>
        <w:t>Kurum içi ve kurum dışı projelere yönelik çeşitli eğitim programlarının düzenlenmesiyle, öğretim elemanları ve öğrencilerin aktif katılım sağladığı bir proje kültürü oluşturulmuştur.</w:t>
      </w:r>
    </w:p>
    <w:p w:rsidR="00EB156C" w:rsidRPr="00EB156C" w:rsidRDefault="00EB156C" w:rsidP="00EB156C">
      <w:pPr>
        <w:numPr>
          <w:ilvl w:val="1"/>
          <w:numId w:val="30"/>
        </w:numPr>
        <w:tabs>
          <w:tab w:val="left" w:pos="4371"/>
        </w:tabs>
        <w:spacing w:before="136" w:line="352" w:lineRule="auto"/>
        <w:rPr>
          <w:color w:val="000000" w:themeColor="text1"/>
          <w:sz w:val="24"/>
          <w:szCs w:val="24"/>
        </w:rPr>
      </w:pPr>
      <w:r w:rsidRPr="00EB156C">
        <w:rPr>
          <w:color w:val="000000" w:themeColor="text1"/>
          <w:sz w:val="24"/>
          <w:szCs w:val="24"/>
        </w:rPr>
        <w:t>Birimimiz, yürüttüğü bilimsel çalışmalar sayesinde farklı kurum ve kuruluşlarla iş birliği faaliyetlerini sürekli ve dinamik bir şekilde sürdürmektedir.</w:t>
      </w:r>
    </w:p>
    <w:p w:rsidR="00EB156C" w:rsidRPr="00EB156C" w:rsidRDefault="00EB156C" w:rsidP="00EB156C">
      <w:pPr>
        <w:numPr>
          <w:ilvl w:val="1"/>
          <w:numId w:val="30"/>
        </w:numPr>
        <w:tabs>
          <w:tab w:val="left" w:pos="4371"/>
        </w:tabs>
        <w:spacing w:before="136" w:line="352" w:lineRule="auto"/>
        <w:rPr>
          <w:color w:val="000000" w:themeColor="text1"/>
          <w:sz w:val="24"/>
          <w:szCs w:val="24"/>
        </w:rPr>
      </w:pPr>
      <w:r w:rsidRPr="00EB156C">
        <w:rPr>
          <w:color w:val="000000" w:themeColor="text1"/>
          <w:sz w:val="24"/>
          <w:szCs w:val="24"/>
        </w:rPr>
        <w:t>Araştırma performansı, her yıl stratejik plan değerlendirmeleri ve birim faaliyet raporlarıyla takip edilmekte, sonuçlara göre gerekli önlemler alınmaktadır.</w:t>
      </w:r>
    </w:p>
    <w:p w:rsidR="00EB156C" w:rsidRPr="00EB156C" w:rsidRDefault="00EB156C" w:rsidP="00EB156C">
      <w:pPr>
        <w:numPr>
          <w:ilvl w:val="1"/>
          <w:numId w:val="30"/>
        </w:numPr>
        <w:tabs>
          <w:tab w:val="left" w:pos="4371"/>
        </w:tabs>
        <w:spacing w:before="136" w:line="352" w:lineRule="auto"/>
        <w:rPr>
          <w:color w:val="000000" w:themeColor="text1"/>
          <w:sz w:val="24"/>
          <w:szCs w:val="24"/>
        </w:rPr>
      </w:pPr>
      <w:r w:rsidRPr="00EB156C">
        <w:rPr>
          <w:color w:val="000000" w:themeColor="text1"/>
          <w:sz w:val="24"/>
          <w:szCs w:val="24"/>
        </w:rPr>
        <w:t>Bilimsel yayınların hem sayısında hem de niteliğinde önemli bir artış sağlanmıştır.</w:t>
      </w:r>
    </w:p>
    <w:p w:rsidR="00EB156C" w:rsidRPr="00EB156C" w:rsidRDefault="00EB156C" w:rsidP="00EB156C">
      <w:pPr>
        <w:numPr>
          <w:ilvl w:val="1"/>
          <w:numId w:val="30"/>
        </w:numPr>
        <w:tabs>
          <w:tab w:val="left" w:pos="4371"/>
        </w:tabs>
        <w:spacing w:before="136" w:line="352" w:lineRule="auto"/>
        <w:rPr>
          <w:color w:val="000000" w:themeColor="text1"/>
          <w:sz w:val="24"/>
          <w:szCs w:val="24"/>
        </w:rPr>
      </w:pPr>
      <w:r w:rsidRPr="00EB156C">
        <w:rPr>
          <w:color w:val="000000" w:themeColor="text1"/>
          <w:sz w:val="24"/>
          <w:szCs w:val="24"/>
        </w:rPr>
        <w:t>Spor ve Sağlık alanında yapılan projelerle akademik yayın çıkarılması hedeflenerek Ar-Ge performansının artırılması yönünde çalışmalar yürütülmektedir.</w:t>
      </w:r>
    </w:p>
    <w:p w:rsidR="00EB156C" w:rsidRPr="00EB156C" w:rsidRDefault="00EB156C" w:rsidP="00EB156C">
      <w:pPr>
        <w:numPr>
          <w:ilvl w:val="1"/>
          <w:numId w:val="30"/>
        </w:numPr>
        <w:tabs>
          <w:tab w:val="left" w:pos="4371"/>
        </w:tabs>
        <w:spacing w:before="136" w:line="352" w:lineRule="auto"/>
        <w:rPr>
          <w:color w:val="000000" w:themeColor="text1"/>
          <w:sz w:val="24"/>
          <w:szCs w:val="24"/>
        </w:rPr>
      </w:pPr>
      <w:r w:rsidRPr="00EB156C">
        <w:rPr>
          <w:color w:val="000000" w:themeColor="text1"/>
          <w:sz w:val="24"/>
          <w:szCs w:val="24"/>
        </w:rPr>
        <w:t>BAP kaynaklarının artırılmasıyla daha fazla projenin desteklenmesi sağlanmakta ve bu konuda çeşitlendirme çalışmaları devam etmektedir.</w:t>
      </w:r>
    </w:p>
    <w:p w:rsidR="00EB156C" w:rsidRPr="00EB156C" w:rsidRDefault="00EB156C" w:rsidP="00EB156C">
      <w:pPr>
        <w:tabs>
          <w:tab w:val="left" w:pos="4371"/>
        </w:tabs>
        <w:spacing w:before="136" w:line="352" w:lineRule="auto"/>
        <w:ind w:left="918"/>
        <w:rPr>
          <w:color w:val="000000" w:themeColor="text1"/>
          <w:sz w:val="24"/>
          <w:szCs w:val="24"/>
        </w:rPr>
      </w:pPr>
    </w:p>
    <w:p w:rsidR="00EB156C" w:rsidRPr="00EB156C" w:rsidRDefault="00EB156C" w:rsidP="00EB156C">
      <w:pPr>
        <w:tabs>
          <w:tab w:val="left" w:pos="4371"/>
        </w:tabs>
        <w:spacing w:before="136" w:line="352" w:lineRule="auto"/>
        <w:ind w:left="918" w:hanging="653"/>
        <w:rPr>
          <w:b/>
          <w:color w:val="000000" w:themeColor="text1"/>
          <w:sz w:val="24"/>
          <w:szCs w:val="24"/>
        </w:rPr>
      </w:pPr>
      <w:r w:rsidRPr="00EB156C">
        <w:rPr>
          <w:b/>
          <w:color w:val="000000" w:themeColor="text1"/>
          <w:sz w:val="24"/>
          <w:szCs w:val="24"/>
        </w:rPr>
        <w:lastRenderedPageBreak/>
        <w:tab/>
        <w:t>Toplumsal Katkı</w:t>
      </w:r>
    </w:p>
    <w:p w:rsidR="00EB156C" w:rsidRPr="00EB156C" w:rsidRDefault="00EB156C" w:rsidP="00EB156C">
      <w:pPr>
        <w:numPr>
          <w:ilvl w:val="0"/>
          <w:numId w:val="31"/>
        </w:numPr>
        <w:tabs>
          <w:tab w:val="left" w:pos="4371"/>
        </w:tabs>
        <w:spacing w:before="136" w:line="352" w:lineRule="auto"/>
        <w:rPr>
          <w:color w:val="000000" w:themeColor="text1"/>
          <w:sz w:val="24"/>
          <w:szCs w:val="24"/>
        </w:rPr>
      </w:pPr>
      <w:r w:rsidRPr="00EB156C">
        <w:rPr>
          <w:color w:val="000000" w:themeColor="text1"/>
          <w:sz w:val="24"/>
          <w:szCs w:val="24"/>
        </w:rPr>
        <w:t>Toplumsal katkı faaliyetlerinin düzenli olarak izlenmesi ve değerlendirilmesi sağlanmaktadır.</w:t>
      </w:r>
    </w:p>
    <w:p w:rsidR="00EB156C" w:rsidRPr="00EB156C" w:rsidRDefault="00EB156C" w:rsidP="00EB156C">
      <w:pPr>
        <w:numPr>
          <w:ilvl w:val="0"/>
          <w:numId w:val="31"/>
        </w:numPr>
        <w:tabs>
          <w:tab w:val="left" w:pos="4371"/>
        </w:tabs>
        <w:spacing w:before="136" w:line="352" w:lineRule="auto"/>
        <w:rPr>
          <w:color w:val="000000" w:themeColor="text1"/>
          <w:sz w:val="24"/>
          <w:szCs w:val="24"/>
        </w:rPr>
      </w:pPr>
      <w:r w:rsidRPr="00EB156C">
        <w:rPr>
          <w:color w:val="000000" w:themeColor="text1"/>
          <w:sz w:val="24"/>
          <w:szCs w:val="24"/>
        </w:rPr>
        <w:t>Spor ve Sağlık Alanında İhtisaslaşma projeleri, destek bütçeleri ve sayı bakımından geniş kapsamlı ve yüksek düzeyde yürütülmektedir.</w:t>
      </w:r>
    </w:p>
    <w:p w:rsidR="00EB156C" w:rsidRPr="00EB156C" w:rsidRDefault="00EB156C" w:rsidP="00EB156C">
      <w:pPr>
        <w:tabs>
          <w:tab w:val="left" w:pos="4371"/>
        </w:tabs>
        <w:spacing w:before="136" w:line="352" w:lineRule="auto"/>
        <w:ind w:left="1638"/>
        <w:rPr>
          <w:color w:val="000000" w:themeColor="text1"/>
          <w:sz w:val="24"/>
          <w:szCs w:val="24"/>
        </w:rPr>
      </w:pPr>
    </w:p>
    <w:p w:rsidR="00EB156C" w:rsidRPr="00EB156C" w:rsidRDefault="00EB156C" w:rsidP="00EB156C">
      <w:pPr>
        <w:tabs>
          <w:tab w:val="left" w:pos="4371"/>
        </w:tabs>
        <w:spacing w:before="136" w:line="352" w:lineRule="auto"/>
        <w:ind w:left="1278"/>
        <w:rPr>
          <w:b/>
          <w:color w:val="000000" w:themeColor="text1"/>
          <w:sz w:val="24"/>
          <w:szCs w:val="24"/>
        </w:rPr>
      </w:pPr>
      <w:r w:rsidRPr="00EB156C">
        <w:rPr>
          <w:b/>
          <w:color w:val="000000" w:themeColor="text1"/>
          <w:sz w:val="24"/>
          <w:szCs w:val="24"/>
        </w:rPr>
        <w:t>GELİŞTİRMEYE AÇIK YÖNLER</w:t>
      </w:r>
    </w:p>
    <w:p w:rsidR="00EB156C" w:rsidRPr="00EB156C" w:rsidRDefault="00EB156C" w:rsidP="00EB156C">
      <w:pPr>
        <w:tabs>
          <w:tab w:val="left" w:pos="4371"/>
        </w:tabs>
        <w:spacing w:before="136" w:line="352" w:lineRule="auto"/>
        <w:rPr>
          <w:b/>
          <w:bCs/>
          <w:color w:val="000000" w:themeColor="text1"/>
          <w:sz w:val="24"/>
          <w:szCs w:val="24"/>
        </w:rPr>
      </w:pPr>
      <w:r w:rsidRPr="00EB156C">
        <w:rPr>
          <w:b/>
          <w:bCs/>
          <w:color w:val="000000" w:themeColor="text1"/>
          <w:sz w:val="24"/>
          <w:szCs w:val="24"/>
        </w:rPr>
        <w:t xml:space="preserve">                 Liderlik, Yönetim ve Kalite</w:t>
      </w:r>
    </w:p>
    <w:p w:rsidR="00EB156C" w:rsidRPr="00EB156C" w:rsidRDefault="00EB156C" w:rsidP="00EB156C">
      <w:pPr>
        <w:numPr>
          <w:ilvl w:val="0"/>
          <w:numId w:val="34"/>
        </w:numPr>
        <w:tabs>
          <w:tab w:val="left" w:pos="4371"/>
        </w:tabs>
        <w:spacing w:before="136" w:line="352" w:lineRule="auto"/>
        <w:rPr>
          <w:bCs/>
          <w:color w:val="000000" w:themeColor="text1"/>
          <w:sz w:val="24"/>
          <w:szCs w:val="24"/>
        </w:rPr>
      </w:pPr>
      <w:r w:rsidRPr="00EB156C">
        <w:rPr>
          <w:bCs/>
          <w:color w:val="000000" w:themeColor="text1"/>
          <w:sz w:val="24"/>
          <w:szCs w:val="24"/>
        </w:rPr>
        <w:t>Organizasyon şemasının güncellenmesi.</w:t>
      </w:r>
    </w:p>
    <w:p w:rsidR="00EB156C" w:rsidRPr="00EB156C" w:rsidRDefault="00EB156C" w:rsidP="00EB156C">
      <w:pPr>
        <w:tabs>
          <w:tab w:val="left" w:pos="4371"/>
        </w:tabs>
        <w:spacing w:before="136" w:line="352" w:lineRule="auto"/>
        <w:rPr>
          <w:b/>
          <w:bCs/>
          <w:color w:val="000000" w:themeColor="text1"/>
          <w:sz w:val="24"/>
          <w:szCs w:val="24"/>
        </w:rPr>
      </w:pPr>
      <w:r w:rsidRPr="00EB156C">
        <w:rPr>
          <w:b/>
          <w:bCs/>
          <w:color w:val="000000" w:themeColor="text1"/>
          <w:sz w:val="24"/>
          <w:szCs w:val="24"/>
        </w:rPr>
        <w:t xml:space="preserve">                Araştırma ve Geliştirme</w:t>
      </w:r>
    </w:p>
    <w:p w:rsidR="00EB156C" w:rsidRPr="00EB156C" w:rsidRDefault="00EB156C" w:rsidP="00EB156C">
      <w:pPr>
        <w:numPr>
          <w:ilvl w:val="0"/>
          <w:numId w:val="33"/>
        </w:numPr>
        <w:tabs>
          <w:tab w:val="left" w:pos="4371"/>
        </w:tabs>
        <w:spacing w:before="136" w:line="352" w:lineRule="auto"/>
        <w:rPr>
          <w:bCs/>
          <w:color w:val="000000" w:themeColor="text1"/>
          <w:sz w:val="24"/>
          <w:szCs w:val="24"/>
        </w:rPr>
      </w:pPr>
      <w:r w:rsidRPr="00EB156C">
        <w:rPr>
          <w:bCs/>
          <w:color w:val="000000" w:themeColor="text1"/>
          <w:sz w:val="24"/>
          <w:szCs w:val="24"/>
        </w:rPr>
        <w:t>Ulusal ve uluslararası araştırma iş birliklerinin geliştirilerek yayınlaştırılması gerekliliği.</w:t>
      </w:r>
    </w:p>
    <w:p w:rsidR="00EB156C" w:rsidRPr="00EB156C" w:rsidRDefault="00EB156C" w:rsidP="00EB156C">
      <w:pPr>
        <w:tabs>
          <w:tab w:val="left" w:pos="4371"/>
        </w:tabs>
        <w:spacing w:before="136" w:line="352" w:lineRule="auto"/>
        <w:rPr>
          <w:b/>
          <w:bCs/>
          <w:color w:val="000000" w:themeColor="text1"/>
          <w:sz w:val="24"/>
          <w:szCs w:val="24"/>
        </w:rPr>
      </w:pPr>
      <w:r w:rsidRPr="00EB156C">
        <w:rPr>
          <w:b/>
          <w:bCs/>
          <w:color w:val="000000" w:themeColor="text1"/>
          <w:sz w:val="24"/>
          <w:szCs w:val="24"/>
        </w:rPr>
        <w:t xml:space="preserve">                Toplumsal Katkı</w:t>
      </w:r>
    </w:p>
    <w:p w:rsidR="00EB156C" w:rsidRPr="00EB156C" w:rsidRDefault="00EB156C" w:rsidP="00EB156C">
      <w:pPr>
        <w:numPr>
          <w:ilvl w:val="0"/>
          <w:numId w:val="32"/>
        </w:numPr>
        <w:tabs>
          <w:tab w:val="left" w:pos="4371"/>
        </w:tabs>
        <w:spacing w:before="136" w:line="352" w:lineRule="auto"/>
        <w:rPr>
          <w:bCs/>
          <w:color w:val="000000" w:themeColor="text1"/>
          <w:sz w:val="24"/>
          <w:szCs w:val="24"/>
        </w:rPr>
      </w:pPr>
      <w:r w:rsidRPr="00EB156C">
        <w:rPr>
          <w:bCs/>
          <w:color w:val="000000" w:themeColor="text1"/>
          <w:sz w:val="24"/>
          <w:szCs w:val="24"/>
        </w:rPr>
        <w:t xml:space="preserve">Yerel halk ve diğer paydaşlarla daha güçlü bir iletişim ağı oluşturulması, </w:t>
      </w:r>
    </w:p>
    <w:p w:rsidR="00EB156C" w:rsidRPr="00EB156C" w:rsidRDefault="00EB156C" w:rsidP="00EB156C">
      <w:pPr>
        <w:numPr>
          <w:ilvl w:val="0"/>
          <w:numId w:val="32"/>
        </w:numPr>
        <w:tabs>
          <w:tab w:val="left" w:pos="4371"/>
        </w:tabs>
        <w:spacing w:before="136" w:line="352" w:lineRule="auto"/>
        <w:rPr>
          <w:bCs/>
          <w:color w:val="000000" w:themeColor="text1"/>
          <w:sz w:val="24"/>
          <w:szCs w:val="24"/>
        </w:rPr>
      </w:pPr>
      <w:r w:rsidRPr="00EB156C">
        <w:rPr>
          <w:bCs/>
          <w:color w:val="000000" w:themeColor="text1"/>
          <w:sz w:val="24"/>
          <w:szCs w:val="24"/>
        </w:rPr>
        <w:t xml:space="preserve">Üniversite projelerinin toplumda daha görünür hale getirilmesi, </w:t>
      </w:r>
    </w:p>
    <w:p w:rsidR="00EB156C" w:rsidRPr="00EB156C" w:rsidRDefault="00EB156C" w:rsidP="00EB156C">
      <w:pPr>
        <w:numPr>
          <w:ilvl w:val="0"/>
          <w:numId w:val="32"/>
        </w:numPr>
        <w:tabs>
          <w:tab w:val="left" w:pos="4371"/>
        </w:tabs>
        <w:spacing w:before="136" w:line="352" w:lineRule="auto"/>
        <w:rPr>
          <w:bCs/>
          <w:color w:val="000000" w:themeColor="text1"/>
          <w:sz w:val="24"/>
          <w:szCs w:val="24"/>
        </w:rPr>
      </w:pPr>
      <w:r w:rsidRPr="00EB156C">
        <w:rPr>
          <w:bCs/>
          <w:color w:val="000000" w:themeColor="text1"/>
          <w:sz w:val="24"/>
          <w:szCs w:val="24"/>
        </w:rPr>
        <w:t>Toplumsal katkıya yönelik projelerde finansman kaynaklarının artırılması.</w:t>
      </w:r>
    </w:p>
    <w:p w:rsidR="00EB156C" w:rsidRPr="00EB156C" w:rsidRDefault="00EB156C" w:rsidP="00EB156C">
      <w:pPr>
        <w:tabs>
          <w:tab w:val="left" w:pos="4371"/>
        </w:tabs>
        <w:spacing w:before="136" w:line="352" w:lineRule="auto"/>
        <w:rPr>
          <w:b/>
          <w:bCs/>
          <w:color w:val="000000" w:themeColor="text1"/>
          <w:sz w:val="24"/>
          <w:szCs w:val="24"/>
        </w:rPr>
      </w:pPr>
    </w:p>
    <w:p w:rsidR="00EB156C" w:rsidRPr="00EB156C" w:rsidRDefault="00EB156C" w:rsidP="00EB156C">
      <w:pPr>
        <w:tabs>
          <w:tab w:val="left" w:pos="4371"/>
        </w:tabs>
        <w:spacing w:before="136" w:line="352" w:lineRule="auto"/>
        <w:rPr>
          <w:b/>
          <w:bCs/>
          <w:color w:val="000000" w:themeColor="text1"/>
          <w:sz w:val="24"/>
          <w:szCs w:val="24"/>
        </w:rPr>
      </w:pPr>
    </w:p>
    <w:p w:rsidR="00EB156C" w:rsidRPr="00EB156C" w:rsidRDefault="00EB156C" w:rsidP="00EB156C">
      <w:pPr>
        <w:tabs>
          <w:tab w:val="left" w:pos="4371"/>
        </w:tabs>
        <w:spacing w:before="136" w:line="352" w:lineRule="auto"/>
        <w:rPr>
          <w:color w:val="000000" w:themeColor="text1"/>
          <w:sz w:val="24"/>
          <w:szCs w:val="24"/>
        </w:rPr>
      </w:pPr>
    </w:p>
    <w:p w:rsidR="00EB156C" w:rsidRPr="00EB156C" w:rsidRDefault="00EB156C" w:rsidP="00EB156C">
      <w:pPr>
        <w:tabs>
          <w:tab w:val="left" w:pos="4371"/>
        </w:tabs>
        <w:spacing w:before="136" w:line="352" w:lineRule="auto"/>
        <w:ind w:left="1570" w:hanging="360"/>
        <w:rPr>
          <w:color w:val="000000" w:themeColor="text1"/>
          <w:sz w:val="24"/>
          <w:szCs w:val="24"/>
        </w:rPr>
      </w:pPr>
    </w:p>
    <w:p w:rsidR="00EB156C" w:rsidRPr="00EB156C" w:rsidRDefault="00EB156C" w:rsidP="00EB156C">
      <w:pPr>
        <w:tabs>
          <w:tab w:val="left" w:pos="851"/>
        </w:tabs>
        <w:ind w:left="1638"/>
        <w:outlineLvl w:val="2"/>
        <w:rPr>
          <w:bCs/>
          <w:color w:val="000000" w:themeColor="text1"/>
          <w:sz w:val="24"/>
          <w:szCs w:val="24"/>
        </w:rPr>
      </w:pPr>
    </w:p>
    <w:p w:rsidR="00EB156C" w:rsidRPr="00EB156C" w:rsidRDefault="00EB156C" w:rsidP="00EB156C">
      <w:pPr>
        <w:tabs>
          <w:tab w:val="left" w:pos="851"/>
        </w:tabs>
        <w:ind w:left="1638"/>
        <w:outlineLvl w:val="2"/>
        <w:rPr>
          <w:bCs/>
          <w:color w:val="000000" w:themeColor="text1"/>
          <w:sz w:val="24"/>
          <w:szCs w:val="24"/>
        </w:rPr>
      </w:pPr>
    </w:p>
    <w:p w:rsidR="00EB156C" w:rsidRPr="00EB156C" w:rsidRDefault="00EB156C" w:rsidP="00EB156C">
      <w:pPr>
        <w:tabs>
          <w:tab w:val="left" w:pos="851"/>
        </w:tabs>
        <w:ind w:left="851"/>
        <w:outlineLvl w:val="2"/>
        <w:rPr>
          <w:bCs/>
          <w:color w:val="000000" w:themeColor="text1"/>
          <w:sz w:val="24"/>
          <w:szCs w:val="24"/>
        </w:rPr>
      </w:pPr>
    </w:p>
    <w:p w:rsidR="00EB156C" w:rsidRPr="00EB156C" w:rsidRDefault="00EB156C" w:rsidP="00EB156C">
      <w:pPr>
        <w:tabs>
          <w:tab w:val="left" w:pos="851"/>
        </w:tabs>
        <w:ind w:left="851"/>
        <w:outlineLvl w:val="2"/>
        <w:rPr>
          <w:bCs/>
          <w:color w:val="000000" w:themeColor="text1"/>
          <w:sz w:val="24"/>
          <w:szCs w:val="24"/>
        </w:rPr>
      </w:pPr>
    </w:p>
    <w:p w:rsidR="00EB156C" w:rsidRPr="00EB156C" w:rsidRDefault="00EB156C" w:rsidP="00EB156C">
      <w:pPr>
        <w:tabs>
          <w:tab w:val="left" w:pos="851"/>
        </w:tabs>
        <w:ind w:left="851"/>
        <w:outlineLvl w:val="2"/>
        <w:rPr>
          <w:bCs/>
          <w:color w:val="000000" w:themeColor="text1"/>
          <w:sz w:val="24"/>
          <w:szCs w:val="24"/>
        </w:rPr>
      </w:pPr>
    </w:p>
    <w:p w:rsidR="00EB156C" w:rsidRPr="00EB156C" w:rsidRDefault="00EB156C" w:rsidP="00EB156C">
      <w:pPr>
        <w:rPr>
          <w:b/>
          <w:i/>
          <w:sz w:val="20"/>
        </w:rPr>
        <w:sectPr w:rsidR="00EB156C" w:rsidRPr="00EB156C">
          <w:pgSz w:w="11910" w:h="16840"/>
          <w:pgMar w:top="1320" w:right="1275" w:bottom="280" w:left="566" w:header="708" w:footer="708" w:gutter="0"/>
          <w:pgBorders w:offsetFrom="page">
            <w:top w:val="double" w:sz="4" w:space="24" w:color="001F5F"/>
            <w:left w:val="double" w:sz="4" w:space="24" w:color="001F5F"/>
            <w:bottom w:val="double" w:sz="4" w:space="24" w:color="001F5F"/>
            <w:right w:val="double" w:sz="4" w:space="24" w:color="001F5F"/>
          </w:pgBorders>
          <w:cols w:space="708"/>
        </w:sectPr>
      </w:pPr>
    </w:p>
    <w:p w:rsidR="00EA18EA" w:rsidRDefault="00EB156C" w:rsidP="00EB156C">
      <w:pPr>
        <w:tabs>
          <w:tab w:val="left" w:pos="8485"/>
        </w:tabs>
        <w:rPr>
          <w:sz w:val="20"/>
        </w:rPr>
      </w:pPr>
      <w:r w:rsidRPr="00EB156C">
        <w:rPr>
          <w:b/>
          <w:i/>
          <w:sz w:val="20"/>
        </w:rPr>
        <w:lastRenderedPageBreak/>
        <w:pict>
          <v:group id="docshapegroup69" o:spid="_x0000_s1280" style="position:absolute;margin-left:246.25pt;margin-top:-16.2pt;width:101.8pt;height:27.75pt;z-index:-16152576;mso-position-horizontal-relative:page" coordorigin="4925,-324" coordsize="2036,555">
            <v:shape id="docshape70" o:spid="_x0000_s1281" style="position:absolute;left:4932;top:-317;width:2021;height:540" coordorigin="4932,-316" coordsize="2021,540" o:spt="100" adj="0,,0" path="m4932,-316r76,9l5084,-298r75,9l5235,-282r76,7l5387,-269r75,5l5538,-260r76,4l5690,-253r-253,55l5515,-193r78,4l5670,-186r78,2l5826,-182r78,1l5981,-181r78,-1l6137,-184r77,-2l6292,-189r78,-4l6448,-198r-253,-55l6271,-256r76,-4l6422,-264r76,-5l6574,-275r76,-7l6725,-289r76,-9l6877,-307r76,-9l6700,-84,6953,89r-84,10l6784,109r-84,9l6616,126r-84,7l6448,139r,68l6370,212r-78,4l6214,219r-77,2l6059,223r-78,1l5904,224r-78,-1l5748,221r-78,-2l5593,216r-78,-4l5437,207r,-68l5353,133r-84,-7l5185,118r-85,-9l5016,99,4932,89,5185,-84,4932,-316xm5437,139r,-337m6448,-198r,337m5690,-253r,67m6195,-186r,-67e" filled="f" strokecolor="#001f5f" strokeweight=".72pt">
              <v:stroke joinstyle="round"/>
              <v:formulas/>
              <v:path arrowok="t" o:connecttype="segments"/>
            </v:shape>
            <v:shape id="docshape71" o:spid="_x0000_s1282" type="#_x0000_t202" style="position:absolute;left:4924;top:-324;width:2036;height:555" filled="f" stroked="f">
              <v:textbox style="mso-next-textbox:#docshape71" inset="0,0,0,0">
                <w:txbxContent>
                  <w:p w:rsidR="00EB156C" w:rsidRDefault="00EB156C" w:rsidP="00EB156C">
                    <w:pPr>
                      <w:spacing w:before="219"/>
                      <w:ind w:left="6" w:right="3"/>
                      <w:jc w:val="center"/>
                      <w:rPr>
                        <w:rFonts w:ascii="Calibri"/>
                        <w:b/>
                      </w:rPr>
                    </w:pPr>
                    <w:r>
                      <w:rPr>
                        <w:rFonts w:ascii="Calibri"/>
                        <w:b/>
                        <w:color w:val="001F5F"/>
                        <w:spacing w:val="-10"/>
                      </w:rPr>
                      <w:t>18</w:t>
                    </w:r>
                  </w:p>
                </w:txbxContent>
              </v:textbox>
            </v:shape>
            <w10:wrap anchorx="page"/>
          </v:group>
        </w:pict>
      </w:r>
    </w:p>
    <w:sectPr w:rsidR="00EA18EA" w:rsidSect="00F86DA0">
      <w:pgSz w:w="11910" w:h="16840"/>
      <w:pgMar w:top="1320" w:right="1275" w:bottom="280" w:left="566" w:header="708" w:footer="708" w:gutter="0"/>
      <w:pgBorders w:offsetFrom="page">
        <w:top w:val="double" w:sz="4" w:space="24" w:color="001F5F"/>
        <w:left w:val="double" w:sz="4" w:space="24" w:color="001F5F"/>
        <w:bottom w:val="double" w:sz="4" w:space="24" w:color="001F5F"/>
        <w:right w:val="double" w:sz="4" w:space="24" w:color="001F5F"/>
      </w:pgBorders>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mberW04-Regular">
    <w:altName w:val="Calibri"/>
    <w:charset w:val="A2"/>
    <w:family w:val="auto"/>
    <w:pitch w:val="variable"/>
    <w:sig w:usb0="0000000F" w:usb1="00000000" w:usb2="00000000" w:usb3="00000000" w:csb0="0000009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7203"/>
    <w:multiLevelType w:val="multilevel"/>
    <w:tmpl w:val="5EDA62E8"/>
    <w:lvl w:ilvl="0">
      <w:start w:val="3"/>
      <w:numFmt w:val="upperLetter"/>
      <w:lvlText w:val="%1."/>
      <w:lvlJc w:val="left"/>
      <w:pPr>
        <w:ind w:left="1143" w:hanging="294"/>
      </w:pPr>
      <w:rPr>
        <w:rFonts w:ascii="Times New Roman" w:eastAsia="Times New Roman" w:hAnsi="Times New Roman" w:cs="Times New Roman" w:hint="default"/>
        <w:b/>
        <w:bCs/>
        <w:i w:val="0"/>
        <w:iCs w:val="0"/>
        <w:spacing w:val="0"/>
        <w:w w:val="100"/>
        <w:sz w:val="24"/>
        <w:szCs w:val="24"/>
        <w:lang w:val="tr-TR" w:eastAsia="en-US" w:bidi="ar-SA"/>
      </w:rPr>
    </w:lvl>
    <w:lvl w:ilvl="1">
      <w:start w:val="1"/>
      <w:numFmt w:val="decimal"/>
      <w:lvlText w:val="%1.%2."/>
      <w:lvlJc w:val="left"/>
      <w:pPr>
        <w:ind w:left="1323" w:hanging="474"/>
      </w:pPr>
      <w:rPr>
        <w:rFonts w:ascii="Times New Roman" w:eastAsia="Times New Roman" w:hAnsi="Times New Roman" w:cs="Times New Roman" w:hint="default"/>
        <w:b/>
        <w:bCs/>
        <w:i w:val="0"/>
        <w:iCs w:val="0"/>
        <w:spacing w:val="0"/>
        <w:w w:val="100"/>
        <w:sz w:val="24"/>
        <w:szCs w:val="24"/>
        <w:lang w:val="tr-TR" w:eastAsia="en-US" w:bidi="ar-SA"/>
      </w:rPr>
    </w:lvl>
    <w:lvl w:ilvl="2">
      <w:start w:val="1"/>
      <w:numFmt w:val="decimal"/>
      <w:lvlText w:val="%1.%2.%3."/>
      <w:lvlJc w:val="left"/>
      <w:pPr>
        <w:ind w:left="1503" w:hanging="654"/>
      </w:pPr>
      <w:rPr>
        <w:rFonts w:ascii="Times New Roman" w:eastAsia="Times New Roman" w:hAnsi="Times New Roman" w:cs="Times New Roman" w:hint="default"/>
        <w:b/>
        <w:bCs/>
        <w:i w:val="0"/>
        <w:iCs w:val="0"/>
        <w:spacing w:val="0"/>
        <w:w w:val="100"/>
        <w:sz w:val="24"/>
        <w:szCs w:val="24"/>
        <w:lang w:val="tr-TR" w:eastAsia="en-US" w:bidi="ar-SA"/>
      </w:rPr>
    </w:lvl>
    <w:lvl w:ilvl="3">
      <w:numFmt w:val="bullet"/>
      <w:lvlText w:val="•"/>
      <w:lvlJc w:val="left"/>
      <w:pPr>
        <w:ind w:left="2570" w:hanging="654"/>
      </w:pPr>
      <w:rPr>
        <w:rFonts w:hint="default"/>
        <w:lang w:val="tr-TR" w:eastAsia="en-US" w:bidi="ar-SA"/>
      </w:rPr>
    </w:lvl>
    <w:lvl w:ilvl="4">
      <w:numFmt w:val="bullet"/>
      <w:lvlText w:val="•"/>
      <w:lvlJc w:val="left"/>
      <w:pPr>
        <w:ind w:left="3641" w:hanging="654"/>
      </w:pPr>
      <w:rPr>
        <w:rFonts w:hint="default"/>
        <w:lang w:val="tr-TR" w:eastAsia="en-US" w:bidi="ar-SA"/>
      </w:rPr>
    </w:lvl>
    <w:lvl w:ilvl="5">
      <w:numFmt w:val="bullet"/>
      <w:lvlText w:val="•"/>
      <w:lvlJc w:val="left"/>
      <w:pPr>
        <w:ind w:left="4712" w:hanging="654"/>
      </w:pPr>
      <w:rPr>
        <w:rFonts w:hint="default"/>
        <w:lang w:val="tr-TR" w:eastAsia="en-US" w:bidi="ar-SA"/>
      </w:rPr>
    </w:lvl>
    <w:lvl w:ilvl="6">
      <w:numFmt w:val="bullet"/>
      <w:lvlText w:val="•"/>
      <w:lvlJc w:val="left"/>
      <w:pPr>
        <w:ind w:left="5782" w:hanging="654"/>
      </w:pPr>
      <w:rPr>
        <w:rFonts w:hint="default"/>
        <w:lang w:val="tr-TR" w:eastAsia="en-US" w:bidi="ar-SA"/>
      </w:rPr>
    </w:lvl>
    <w:lvl w:ilvl="7">
      <w:numFmt w:val="bullet"/>
      <w:lvlText w:val="•"/>
      <w:lvlJc w:val="left"/>
      <w:pPr>
        <w:ind w:left="6853" w:hanging="654"/>
      </w:pPr>
      <w:rPr>
        <w:rFonts w:hint="default"/>
        <w:lang w:val="tr-TR" w:eastAsia="en-US" w:bidi="ar-SA"/>
      </w:rPr>
    </w:lvl>
    <w:lvl w:ilvl="8">
      <w:numFmt w:val="bullet"/>
      <w:lvlText w:val="•"/>
      <w:lvlJc w:val="left"/>
      <w:pPr>
        <w:ind w:left="7924" w:hanging="654"/>
      </w:pPr>
      <w:rPr>
        <w:rFonts w:hint="default"/>
        <w:lang w:val="tr-TR" w:eastAsia="en-US" w:bidi="ar-SA"/>
      </w:rPr>
    </w:lvl>
  </w:abstractNum>
  <w:abstractNum w:abstractNumId="1" w15:restartNumberingAfterBreak="0">
    <w:nsid w:val="04BD0569"/>
    <w:multiLevelType w:val="hybridMultilevel"/>
    <w:tmpl w:val="B7362F00"/>
    <w:lvl w:ilvl="0" w:tplc="272ADB6E">
      <w:start w:val="2024"/>
      <w:numFmt w:val="decimal"/>
      <w:lvlText w:val="%1"/>
      <w:lvlJc w:val="left"/>
      <w:pPr>
        <w:ind w:left="561" w:hanging="420"/>
      </w:pPr>
      <w:rPr>
        <w:rFonts w:hint="default"/>
        <w:color w:val="001F5F"/>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2" w15:restartNumberingAfterBreak="0">
    <w:nsid w:val="082B0FBF"/>
    <w:multiLevelType w:val="hybridMultilevel"/>
    <w:tmpl w:val="8DC0627C"/>
    <w:lvl w:ilvl="0" w:tplc="8DCAFA48">
      <w:numFmt w:val="bullet"/>
      <w:lvlText w:val="•"/>
      <w:lvlJc w:val="left"/>
      <w:pPr>
        <w:ind w:left="994" w:hanging="144"/>
      </w:pPr>
      <w:rPr>
        <w:rFonts w:ascii="Times New Roman" w:eastAsia="Times New Roman" w:hAnsi="Times New Roman" w:cs="Times New Roman" w:hint="default"/>
        <w:b w:val="0"/>
        <w:bCs w:val="0"/>
        <w:i w:val="0"/>
        <w:iCs w:val="0"/>
        <w:spacing w:val="0"/>
        <w:w w:val="100"/>
        <w:sz w:val="24"/>
        <w:szCs w:val="24"/>
        <w:lang w:val="tr-TR" w:eastAsia="en-US" w:bidi="ar-SA"/>
      </w:rPr>
    </w:lvl>
    <w:lvl w:ilvl="1" w:tplc="5B94BE2A">
      <w:numFmt w:val="bullet"/>
      <w:lvlText w:val="•"/>
      <w:lvlJc w:val="left"/>
      <w:pPr>
        <w:ind w:left="1906" w:hanging="144"/>
      </w:pPr>
      <w:rPr>
        <w:rFonts w:hint="default"/>
        <w:lang w:val="tr-TR" w:eastAsia="en-US" w:bidi="ar-SA"/>
      </w:rPr>
    </w:lvl>
    <w:lvl w:ilvl="2" w:tplc="E55218F0">
      <w:numFmt w:val="bullet"/>
      <w:lvlText w:val="•"/>
      <w:lvlJc w:val="left"/>
      <w:pPr>
        <w:ind w:left="2813" w:hanging="144"/>
      </w:pPr>
      <w:rPr>
        <w:rFonts w:hint="default"/>
        <w:lang w:val="tr-TR" w:eastAsia="en-US" w:bidi="ar-SA"/>
      </w:rPr>
    </w:lvl>
    <w:lvl w:ilvl="3" w:tplc="00426304">
      <w:numFmt w:val="bullet"/>
      <w:lvlText w:val="•"/>
      <w:lvlJc w:val="left"/>
      <w:pPr>
        <w:ind w:left="3719" w:hanging="144"/>
      </w:pPr>
      <w:rPr>
        <w:rFonts w:hint="default"/>
        <w:lang w:val="tr-TR" w:eastAsia="en-US" w:bidi="ar-SA"/>
      </w:rPr>
    </w:lvl>
    <w:lvl w:ilvl="4" w:tplc="19E26084">
      <w:numFmt w:val="bullet"/>
      <w:lvlText w:val="•"/>
      <w:lvlJc w:val="left"/>
      <w:pPr>
        <w:ind w:left="4626" w:hanging="144"/>
      </w:pPr>
      <w:rPr>
        <w:rFonts w:hint="default"/>
        <w:lang w:val="tr-TR" w:eastAsia="en-US" w:bidi="ar-SA"/>
      </w:rPr>
    </w:lvl>
    <w:lvl w:ilvl="5" w:tplc="279A9E34">
      <w:numFmt w:val="bullet"/>
      <w:lvlText w:val="•"/>
      <w:lvlJc w:val="left"/>
      <w:pPr>
        <w:ind w:left="5532" w:hanging="144"/>
      </w:pPr>
      <w:rPr>
        <w:rFonts w:hint="default"/>
        <w:lang w:val="tr-TR" w:eastAsia="en-US" w:bidi="ar-SA"/>
      </w:rPr>
    </w:lvl>
    <w:lvl w:ilvl="6" w:tplc="AD588130">
      <w:numFmt w:val="bullet"/>
      <w:lvlText w:val="•"/>
      <w:lvlJc w:val="left"/>
      <w:pPr>
        <w:ind w:left="6439" w:hanging="144"/>
      </w:pPr>
      <w:rPr>
        <w:rFonts w:hint="default"/>
        <w:lang w:val="tr-TR" w:eastAsia="en-US" w:bidi="ar-SA"/>
      </w:rPr>
    </w:lvl>
    <w:lvl w:ilvl="7" w:tplc="9424A04A">
      <w:numFmt w:val="bullet"/>
      <w:lvlText w:val="•"/>
      <w:lvlJc w:val="left"/>
      <w:pPr>
        <w:ind w:left="7345" w:hanging="144"/>
      </w:pPr>
      <w:rPr>
        <w:rFonts w:hint="default"/>
        <w:lang w:val="tr-TR" w:eastAsia="en-US" w:bidi="ar-SA"/>
      </w:rPr>
    </w:lvl>
    <w:lvl w:ilvl="8" w:tplc="CB7CD07E">
      <w:numFmt w:val="bullet"/>
      <w:lvlText w:val="•"/>
      <w:lvlJc w:val="left"/>
      <w:pPr>
        <w:ind w:left="8252" w:hanging="144"/>
      </w:pPr>
      <w:rPr>
        <w:rFonts w:hint="default"/>
        <w:lang w:val="tr-TR" w:eastAsia="en-US" w:bidi="ar-SA"/>
      </w:rPr>
    </w:lvl>
  </w:abstractNum>
  <w:abstractNum w:abstractNumId="3" w15:restartNumberingAfterBreak="0">
    <w:nsid w:val="094B42B6"/>
    <w:multiLevelType w:val="multilevel"/>
    <w:tmpl w:val="DC24154C"/>
    <w:lvl w:ilvl="0">
      <w:start w:val="1"/>
      <w:numFmt w:val="upperLetter"/>
      <w:lvlText w:val="%1"/>
      <w:lvlJc w:val="left"/>
      <w:pPr>
        <w:ind w:left="1503" w:hanging="654"/>
      </w:pPr>
      <w:rPr>
        <w:rFonts w:hint="default"/>
        <w:lang w:val="tr-TR" w:eastAsia="en-US" w:bidi="ar-SA"/>
      </w:rPr>
    </w:lvl>
    <w:lvl w:ilvl="1">
      <w:start w:val="1"/>
      <w:numFmt w:val="decimal"/>
      <w:lvlText w:val="%1.%2"/>
      <w:lvlJc w:val="left"/>
      <w:pPr>
        <w:ind w:left="1503" w:hanging="654"/>
      </w:pPr>
      <w:rPr>
        <w:rFonts w:hint="default"/>
        <w:lang w:val="tr-TR" w:eastAsia="en-US" w:bidi="ar-SA"/>
      </w:rPr>
    </w:lvl>
    <w:lvl w:ilvl="2">
      <w:start w:val="4"/>
      <w:numFmt w:val="decimal"/>
      <w:lvlText w:val="%1.%2.%3."/>
      <w:lvlJc w:val="left"/>
      <w:pPr>
        <w:ind w:left="1503" w:hanging="654"/>
      </w:pPr>
      <w:rPr>
        <w:rFonts w:ascii="Times New Roman" w:eastAsia="Times New Roman" w:hAnsi="Times New Roman" w:cs="Times New Roman" w:hint="default"/>
        <w:b/>
        <w:bCs/>
        <w:i w:val="0"/>
        <w:iCs w:val="0"/>
        <w:spacing w:val="0"/>
        <w:w w:val="100"/>
        <w:sz w:val="24"/>
        <w:szCs w:val="24"/>
        <w:lang w:val="tr-TR" w:eastAsia="en-US" w:bidi="ar-SA"/>
      </w:rPr>
    </w:lvl>
    <w:lvl w:ilvl="3">
      <w:numFmt w:val="bullet"/>
      <w:lvlText w:val="•"/>
      <w:lvlJc w:val="left"/>
      <w:pPr>
        <w:ind w:left="4069" w:hanging="654"/>
      </w:pPr>
      <w:rPr>
        <w:rFonts w:hint="default"/>
        <w:lang w:val="tr-TR" w:eastAsia="en-US" w:bidi="ar-SA"/>
      </w:rPr>
    </w:lvl>
    <w:lvl w:ilvl="4">
      <w:numFmt w:val="bullet"/>
      <w:lvlText w:val="•"/>
      <w:lvlJc w:val="left"/>
      <w:pPr>
        <w:ind w:left="4926" w:hanging="654"/>
      </w:pPr>
      <w:rPr>
        <w:rFonts w:hint="default"/>
        <w:lang w:val="tr-TR" w:eastAsia="en-US" w:bidi="ar-SA"/>
      </w:rPr>
    </w:lvl>
    <w:lvl w:ilvl="5">
      <w:numFmt w:val="bullet"/>
      <w:lvlText w:val="•"/>
      <w:lvlJc w:val="left"/>
      <w:pPr>
        <w:ind w:left="5782" w:hanging="654"/>
      </w:pPr>
      <w:rPr>
        <w:rFonts w:hint="default"/>
        <w:lang w:val="tr-TR" w:eastAsia="en-US" w:bidi="ar-SA"/>
      </w:rPr>
    </w:lvl>
    <w:lvl w:ilvl="6">
      <w:numFmt w:val="bullet"/>
      <w:lvlText w:val="•"/>
      <w:lvlJc w:val="left"/>
      <w:pPr>
        <w:ind w:left="6639" w:hanging="654"/>
      </w:pPr>
      <w:rPr>
        <w:rFonts w:hint="default"/>
        <w:lang w:val="tr-TR" w:eastAsia="en-US" w:bidi="ar-SA"/>
      </w:rPr>
    </w:lvl>
    <w:lvl w:ilvl="7">
      <w:numFmt w:val="bullet"/>
      <w:lvlText w:val="•"/>
      <w:lvlJc w:val="left"/>
      <w:pPr>
        <w:ind w:left="7495" w:hanging="654"/>
      </w:pPr>
      <w:rPr>
        <w:rFonts w:hint="default"/>
        <w:lang w:val="tr-TR" w:eastAsia="en-US" w:bidi="ar-SA"/>
      </w:rPr>
    </w:lvl>
    <w:lvl w:ilvl="8">
      <w:numFmt w:val="bullet"/>
      <w:lvlText w:val="•"/>
      <w:lvlJc w:val="left"/>
      <w:pPr>
        <w:ind w:left="8352" w:hanging="654"/>
      </w:pPr>
      <w:rPr>
        <w:rFonts w:hint="default"/>
        <w:lang w:val="tr-TR" w:eastAsia="en-US" w:bidi="ar-SA"/>
      </w:rPr>
    </w:lvl>
  </w:abstractNum>
  <w:abstractNum w:abstractNumId="4" w15:restartNumberingAfterBreak="0">
    <w:nsid w:val="0F463450"/>
    <w:multiLevelType w:val="multilevel"/>
    <w:tmpl w:val="4622DB30"/>
    <w:lvl w:ilvl="0">
      <w:start w:val="4"/>
      <w:numFmt w:val="upperLetter"/>
      <w:lvlText w:val="%1"/>
      <w:lvlJc w:val="left"/>
      <w:pPr>
        <w:ind w:left="1835" w:hanging="546"/>
      </w:pPr>
      <w:rPr>
        <w:rFonts w:hint="default"/>
        <w:lang w:val="tr-TR" w:eastAsia="en-US" w:bidi="ar-SA"/>
      </w:rPr>
    </w:lvl>
    <w:lvl w:ilvl="1">
      <w:start w:val="2"/>
      <w:numFmt w:val="decimal"/>
      <w:lvlText w:val="%1.%2"/>
      <w:lvlJc w:val="left"/>
      <w:pPr>
        <w:ind w:left="1835" w:hanging="546"/>
      </w:pPr>
      <w:rPr>
        <w:rFonts w:hint="default"/>
        <w:lang w:val="tr-TR" w:eastAsia="en-US" w:bidi="ar-SA"/>
      </w:rPr>
    </w:lvl>
    <w:lvl w:ilvl="2">
      <w:start w:val="1"/>
      <w:numFmt w:val="decimal"/>
      <w:lvlText w:val="%1.%2.%3."/>
      <w:lvlJc w:val="left"/>
      <w:pPr>
        <w:ind w:left="1835" w:hanging="546"/>
      </w:pPr>
      <w:rPr>
        <w:rFonts w:ascii="Times New Roman" w:eastAsia="Times New Roman" w:hAnsi="Times New Roman" w:cs="Times New Roman" w:hint="default"/>
        <w:b/>
        <w:bCs/>
        <w:i w:val="0"/>
        <w:iCs w:val="0"/>
        <w:spacing w:val="-2"/>
        <w:w w:val="100"/>
        <w:sz w:val="20"/>
        <w:szCs w:val="20"/>
        <w:lang w:val="tr-TR" w:eastAsia="en-US" w:bidi="ar-SA"/>
      </w:rPr>
    </w:lvl>
    <w:lvl w:ilvl="3">
      <w:numFmt w:val="bullet"/>
      <w:lvlText w:val="•"/>
      <w:lvlJc w:val="left"/>
      <w:pPr>
        <w:ind w:left="4307" w:hanging="546"/>
      </w:pPr>
      <w:rPr>
        <w:rFonts w:hint="default"/>
        <w:lang w:val="tr-TR" w:eastAsia="en-US" w:bidi="ar-SA"/>
      </w:rPr>
    </w:lvl>
    <w:lvl w:ilvl="4">
      <w:numFmt w:val="bullet"/>
      <w:lvlText w:val="•"/>
      <w:lvlJc w:val="left"/>
      <w:pPr>
        <w:ind w:left="5130" w:hanging="546"/>
      </w:pPr>
      <w:rPr>
        <w:rFonts w:hint="default"/>
        <w:lang w:val="tr-TR" w:eastAsia="en-US" w:bidi="ar-SA"/>
      </w:rPr>
    </w:lvl>
    <w:lvl w:ilvl="5">
      <w:numFmt w:val="bullet"/>
      <w:lvlText w:val="•"/>
      <w:lvlJc w:val="left"/>
      <w:pPr>
        <w:ind w:left="5952" w:hanging="546"/>
      </w:pPr>
      <w:rPr>
        <w:rFonts w:hint="default"/>
        <w:lang w:val="tr-TR" w:eastAsia="en-US" w:bidi="ar-SA"/>
      </w:rPr>
    </w:lvl>
    <w:lvl w:ilvl="6">
      <w:numFmt w:val="bullet"/>
      <w:lvlText w:val="•"/>
      <w:lvlJc w:val="left"/>
      <w:pPr>
        <w:ind w:left="6775" w:hanging="546"/>
      </w:pPr>
      <w:rPr>
        <w:rFonts w:hint="default"/>
        <w:lang w:val="tr-TR" w:eastAsia="en-US" w:bidi="ar-SA"/>
      </w:rPr>
    </w:lvl>
    <w:lvl w:ilvl="7">
      <w:numFmt w:val="bullet"/>
      <w:lvlText w:val="•"/>
      <w:lvlJc w:val="left"/>
      <w:pPr>
        <w:ind w:left="7597" w:hanging="546"/>
      </w:pPr>
      <w:rPr>
        <w:rFonts w:hint="default"/>
        <w:lang w:val="tr-TR" w:eastAsia="en-US" w:bidi="ar-SA"/>
      </w:rPr>
    </w:lvl>
    <w:lvl w:ilvl="8">
      <w:numFmt w:val="bullet"/>
      <w:lvlText w:val="•"/>
      <w:lvlJc w:val="left"/>
      <w:pPr>
        <w:ind w:left="8420" w:hanging="546"/>
      </w:pPr>
      <w:rPr>
        <w:rFonts w:hint="default"/>
        <w:lang w:val="tr-TR" w:eastAsia="en-US" w:bidi="ar-SA"/>
      </w:rPr>
    </w:lvl>
  </w:abstractNum>
  <w:abstractNum w:abstractNumId="5" w15:restartNumberingAfterBreak="0">
    <w:nsid w:val="10997A27"/>
    <w:multiLevelType w:val="multilevel"/>
    <w:tmpl w:val="4AB44184"/>
    <w:lvl w:ilvl="0">
      <w:start w:val="3"/>
      <w:numFmt w:val="upperLetter"/>
      <w:lvlText w:val="%1"/>
      <w:lvlJc w:val="left"/>
      <w:pPr>
        <w:ind w:left="1503" w:hanging="654"/>
      </w:pPr>
      <w:rPr>
        <w:rFonts w:hint="default"/>
        <w:lang w:val="tr-TR" w:eastAsia="en-US" w:bidi="ar-SA"/>
      </w:rPr>
    </w:lvl>
    <w:lvl w:ilvl="1">
      <w:start w:val="2"/>
      <w:numFmt w:val="decimal"/>
      <w:lvlText w:val="%1.%2"/>
      <w:lvlJc w:val="left"/>
      <w:pPr>
        <w:ind w:left="1503" w:hanging="654"/>
      </w:pPr>
      <w:rPr>
        <w:rFonts w:hint="default"/>
        <w:lang w:val="tr-TR" w:eastAsia="en-US" w:bidi="ar-SA"/>
      </w:rPr>
    </w:lvl>
    <w:lvl w:ilvl="2">
      <w:start w:val="1"/>
      <w:numFmt w:val="decimal"/>
      <w:lvlText w:val="%1.%2.%3."/>
      <w:lvlJc w:val="left"/>
      <w:pPr>
        <w:ind w:left="1503" w:hanging="654"/>
      </w:pPr>
      <w:rPr>
        <w:rFonts w:ascii="Times New Roman" w:eastAsia="Times New Roman" w:hAnsi="Times New Roman" w:cs="Times New Roman" w:hint="default"/>
        <w:b/>
        <w:bCs/>
        <w:i w:val="0"/>
        <w:iCs w:val="0"/>
        <w:spacing w:val="0"/>
        <w:w w:val="100"/>
        <w:sz w:val="24"/>
        <w:szCs w:val="24"/>
        <w:lang w:val="tr-TR" w:eastAsia="en-US" w:bidi="ar-SA"/>
      </w:rPr>
    </w:lvl>
    <w:lvl w:ilvl="3">
      <w:numFmt w:val="bullet"/>
      <w:lvlText w:val="•"/>
      <w:lvlJc w:val="left"/>
      <w:pPr>
        <w:ind w:left="4069" w:hanging="654"/>
      </w:pPr>
      <w:rPr>
        <w:rFonts w:hint="default"/>
        <w:lang w:val="tr-TR" w:eastAsia="en-US" w:bidi="ar-SA"/>
      </w:rPr>
    </w:lvl>
    <w:lvl w:ilvl="4">
      <w:numFmt w:val="bullet"/>
      <w:lvlText w:val="•"/>
      <w:lvlJc w:val="left"/>
      <w:pPr>
        <w:ind w:left="4926" w:hanging="654"/>
      </w:pPr>
      <w:rPr>
        <w:rFonts w:hint="default"/>
        <w:lang w:val="tr-TR" w:eastAsia="en-US" w:bidi="ar-SA"/>
      </w:rPr>
    </w:lvl>
    <w:lvl w:ilvl="5">
      <w:numFmt w:val="bullet"/>
      <w:lvlText w:val="•"/>
      <w:lvlJc w:val="left"/>
      <w:pPr>
        <w:ind w:left="5782" w:hanging="654"/>
      </w:pPr>
      <w:rPr>
        <w:rFonts w:hint="default"/>
        <w:lang w:val="tr-TR" w:eastAsia="en-US" w:bidi="ar-SA"/>
      </w:rPr>
    </w:lvl>
    <w:lvl w:ilvl="6">
      <w:numFmt w:val="bullet"/>
      <w:lvlText w:val="•"/>
      <w:lvlJc w:val="left"/>
      <w:pPr>
        <w:ind w:left="6639" w:hanging="654"/>
      </w:pPr>
      <w:rPr>
        <w:rFonts w:hint="default"/>
        <w:lang w:val="tr-TR" w:eastAsia="en-US" w:bidi="ar-SA"/>
      </w:rPr>
    </w:lvl>
    <w:lvl w:ilvl="7">
      <w:numFmt w:val="bullet"/>
      <w:lvlText w:val="•"/>
      <w:lvlJc w:val="left"/>
      <w:pPr>
        <w:ind w:left="7495" w:hanging="654"/>
      </w:pPr>
      <w:rPr>
        <w:rFonts w:hint="default"/>
        <w:lang w:val="tr-TR" w:eastAsia="en-US" w:bidi="ar-SA"/>
      </w:rPr>
    </w:lvl>
    <w:lvl w:ilvl="8">
      <w:numFmt w:val="bullet"/>
      <w:lvlText w:val="•"/>
      <w:lvlJc w:val="left"/>
      <w:pPr>
        <w:ind w:left="8352" w:hanging="654"/>
      </w:pPr>
      <w:rPr>
        <w:rFonts w:hint="default"/>
        <w:lang w:val="tr-TR" w:eastAsia="en-US" w:bidi="ar-SA"/>
      </w:rPr>
    </w:lvl>
  </w:abstractNum>
  <w:abstractNum w:abstractNumId="6" w15:restartNumberingAfterBreak="0">
    <w:nsid w:val="10F52DDB"/>
    <w:multiLevelType w:val="hybridMultilevel"/>
    <w:tmpl w:val="641ACE04"/>
    <w:lvl w:ilvl="0" w:tplc="D61816E2">
      <w:start w:val="2024"/>
      <w:numFmt w:val="decimal"/>
      <w:lvlText w:val="%1"/>
      <w:lvlJc w:val="left"/>
      <w:pPr>
        <w:ind w:left="561" w:hanging="420"/>
      </w:pPr>
      <w:rPr>
        <w:rFonts w:hint="default"/>
        <w:color w:val="001F5F"/>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7" w15:restartNumberingAfterBreak="0">
    <w:nsid w:val="117D2A73"/>
    <w:multiLevelType w:val="multilevel"/>
    <w:tmpl w:val="E6F62BBC"/>
    <w:lvl w:ilvl="0">
      <w:start w:val="4"/>
      <w:numFmt w:val="upperLetter"/>
      <w:lvlText w:val="%1"/>
      <w:lvlJc w:val="left"/>
      <w:pPr>
        <w:ind w:left="1071" w:hanging="435"/>
      </w:pPr>
      <w:rPr>
        <w:rFonts w:hint="default"/>
        <w:lang w:val="tr-TR" w:eastAsia="en-US" w:bidi="ar-SA"/>
      </w:rPr>
    </w:lvl>
    <w:lvl w:ilvl="1">
      <w:start w:val="1"/>
      <w:numFmt w:val="decimal"/>
      <w:lvlText w:val="%1.%2."/>
      <w:lvlJc w:val="left"/>
      <w:pPr>
        <w:ind w:left="1145" w:hanging="435"/>
      </w:pPr>
      <w:rPr>
        <w:rFonts w:ascii="Times New Roman" w:eastAsia="Times New Roman" w:hAnsi="Times New Roman" w:cs="Times New Roman" w:hint="default"/>
        <w:b/>
        <w:bCs/>
        <w:i w:val="0"/>
        <w:iCs w:val="0"/>
        <w:spacing w:val="-2"/>
        <w:w w:val="100"/>
        <w:sz w:val="22"/>
        <w:szCs w:val="22"/>
        <w:lang w:val="tr-TR" w:eastAsia="en-US" w:bidi="ar-SA"/>
      </w:rPr>
    </w:lvl>
    <w:lvl w:ilvl="2">
      <w:numFmt w:val="bullet"/>
      <w:lvlText w:val="•"/>
      <w:lvlJc w:val="left"/>
      <w:pPr>
        <w:ind w:left="2877" w:hanging="435"/>
      </w:pPr>
      <w:rPr>
        <w:rFonts w:hint="default"/>
        <w:lang w:val="tr-TR" w:eastAsia="en-US" w:bidi="ar-SA"/>
      </w:rPr>
    </w:lvl>
    <w:lvl w:ilvl="3">
      <w:numFmt w:val="bullet"/>
      <w:lvlText w:val="•"/>
      <w:lvlJc w:val="left"/>
      <w:pPr>
        <w:ind w:left="3775" w:hanging="435"/>
      </w:pPr>
      <w:rPr>
        <w:rFonts w:hint="default"/>
        <w:lang w:val="tr-TR" w:eastAsia="en-US" w:bidi="ar-SA"/>
      </w:rPr>
    </w:lvl>
    <w:lvl w:ilvl="4">
      <w:numFmt w:val="bullet"/>
      <w:lvlText w:val="•"/>
      <w:lvlJc w:val="left"/>
      <w:pPr>
        <w:ind w:left="4674" w:hanging="435"/>
      </w:pPr>
      <w:rPr>
        <w:rFonts w:hint="default"/>
        <w:lang w:val="tr-TR" w:eastAsia="en-US" w:bidi="ar-SA"/>
      </w:rPr>
    </w:lvl>
    <w:lvl w:ilvl="5">
      <w:numFmt w:val="bullet"/>
      <w:lvlText w:val="•"/>
      <w:lvlJc w:val="left"/>
      <w:pPr>
        <w:ind w:left="5572" w:hanging="435"/>
      </w:pPr>
      <w:rPr>
        <w:rFonts w:hint="default"/>
        <w:lang w:val="tr-TR" w:eastAsia="en-US" w:bidi="ar-SA"/>
      </w:rPr>
    </w:lvl>
    <w:lvl w:ilvl="6">
      <w:numFmt w:val="bullet"/>
      <w:lvlText w:val="•"/>
      <w:lvlJc w:val="left"/>
      <w:pPr>
        <w:ind w:left="6471" w:hanging="435"/>
      </w:pPr>
      <w:rPr>
        <w:rFonts w:hint="default"/>
        <w:lang w:val="tr-TR" w:eastAsia="en-US" w:bidi="ar-SA"/>
      </w:rPr>
    </w:lvl>
    <w:lvl w:ilvl="7">
      <w:numFmt w:val="bullet"/>
      <w:lvlText w:val="•"/>
      <w:lvlJc w:val="left"/>
      <w:pPr>
        <w:ind w:left="7369" w:hanging="435"/>
      </w:pPr>
      <w:rPr>
        <w:rFonts w:hint="default"/>
        <w:lang w:val="tr-TR" w:eastAsia="en-US" w:bidi="ar-SA"/>
      </w:rPr>
    </w:lvl>
    <w:lvl w:ilvl="8">
      <w:numFmt w:val="bullet"/>
      <w:lvlText w:val="•"/>
      <w:lvlJc w:val="left"/>
      <w:pPr>
        <w:ind w:left="8268" w:hanging="435"/>
      </w:pPr>
      <w:rPr>
        <w:rFonts w:hint="default"/>
        <w:lang w:val="tr-TR" w:eastAsia="en-US" w:bidi="ar-SA"/>
      </w:rPr>
    </w:lvl>
  </w:abstractNum>
  <w:abstractNum w:abstractNumId="8" w15:restartNumberingAfterBreak="0">
    <w:nsid w:val="1B12427F"/>
    <w:multiLevelType w:val="hybridMultilevel"/>
    <w:tmpl w:val="D4289F10"/>
    <w:lvl w:ilvl="0" w:tplc="EC26257E">
      <w:start w:val="1"/>
      <w:numFmt w:val="decimal"/>
      <w:lvlText w:val="%1."/>
      <w:lvlJc w:val="left"/>
      <w:pPr>
        <w:ind w:left="1155" w:hanging="360"/>
      </w:pPr>
      <w:rPr>
        <w:rFonts w:hint="default"/>
      </w:rPr>
    </w:lvl>
    <w:lvl w:ilvl="1" w:tplc="041F0019" w:tentative="1">
      <w:start w:val="1"/>
      <w:numFmt w:val="lowerLetter"/>
      <w:lvlText w:val="%2."/>
      <w:lvlJc w:val="left"/>
      <w:pPr>
        <w:ind w:left="1875" w:hanging="360"/>
      </w:pPr>
    </w:lvl>
    <w:lvl w:ilvl="2" w:tplc="041F001B" w:tentative="1">
      <w:start w:val="1"/>
      <w:numFmt w:val="lowerRoman"/>
      <w:lvlText w:val="%3."/>
      <w:lvlJc w:val="right"/>
      <w:pPr>
        <w:ind w:left="2595" w:hanging="180"/>
      </w:pPr>
    </w:lvl>
    <w:lvl w:ilvl="3" w:tplc="041F000F" w:tentative="1">
      <w:start w:val="1"/>
      <w:numFmt w:val="decimal"/>
      <w:lvlText w:val="%4."/>
      <w:lvlJc w:val="left"/>
      <w:pPr>
        <w:ind w:left="3315" w:hanging="360"/>
      </w:pPr>
    </w:lvl>
    <w:lvl w:ilvl="4" w:tplc="041F0019" w:tentative="1">
      <w:start w:val="1"/>
      <w:numFmt w:val="lowerLetter"/>
      <w:lvlText w:val="%5."/>
      <w:lvlJc w:val="left"/>
      <w:pPr>
        <w:ind w:left="4035" w:hanging="360"/>
      </w:pPr>
    </w:lvl>
    <w:lvl w:ilvl="5" w:tplc="041F001B" w:tentative="1">
      <w:start w:val="1"/>
      <w:numFmt w:val="lowerRoman"/>
      <w:lvlText w:val="%6."/>
      <w:lvlJc w:val="right"/>
      <w:pPr>
        <w:ind w:left="4755" w:hanging="180"/>
      </w:pPr>
    </w:lvl>
    <w:lvl w:ilvl="6" w:tplc="041F000F" w:tentative="1">
      <w:start w:val="1"/>
      <w:numFmt w:val="decimal"/>
      <w:lvlText w:val="%7."/>
      <w:lvlJc w:val="left"/>
      <w:pPr>
        <w:ind w:left="5475" w:hanging="360"/>
      </w:pPr>
    </w:lvl>
    <w:lvl w:ilvl="7" w:tplc="041F0019" w:tentative="1">
      <w:start w:val="1"/>
      <w:numFmt w:val="lowerLetter"/>
      <w:lvlText w:val="%8."/>
      <w:lvlJc w:val="left"/>
      <w:pPr>
        <w:ind w:left="6195" w:hanging="360"/>
      </w:pPr>
    </w:lvl>
    <w:lvl w:ilvl="8" w:tplc="041F001B" w:tentative="1">
      <w:start w:val="1"/>
      <w:numFmt w:val="lowerRoman"/>
      <w:lvlText w:val="%9."/>
      <w:lvlJc w:val="right"/>
      <w:pPr>
        <w:ind w:left="6915" w:hanging="180"/>
      </w:pPr>
    </w:lvl>
  </w:abstractNum>
  <w:abstractNum w:abstractNumId="9" w15:restartNumberingAfterBreak="0">
    <w:nsid w:val="265C448A"/>
    <w:multiLevelType w:val="hybridMultilevel"/>
    <w:tmpl w:val="E59C4D3E"/>
    <w:lvl w:ilvl="0" w:tplc="E3BEACE8">
      <w:start w:val="2024"/>
      <w:numFmt w:val="decimal"/>
      <w:lvlText w:val="%1"/>
      <w:lvlJc w:val="left"/>
      <w:pPr>
        <w:ind w:left="780" w:hanging="420"/>
      </w:pPr>
      <w:rPr>
        <w:rFonts w:hint="default"/>
        <w:b/>
        <w:i/>
        <w:color w:val="001F5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8E37E1"/>
    <w:multiLevelType w:val="multilevel"/>
    <w:tmpl w:val="44805F10"/>
    <w:lvl w:ilvl="0">
      <w:start w:val="3"/>
      <w:numFmt w:val="upperLetter"/>
      <w:lvlText w:val="%1"/>
      <w:lvlJc w:val="left"/>
      <w:pPr>
        <w:ind w:left="1889" w:hanging="600"/>
      </w:pPr>
      <w:rPr>
        <w:rFonts w:hint="default"/>
        <w:lang w:val="tr-TR" w:eastAsia="en-US" w:bidi="ar-SA"/>
      </w:rPr>
    </w:lvl>
    <w:lvl w:ilvl="1">
      <w:start w:val="3"/>
      <w:numFmt w:val="decimal"/>
      <w:lvlText w:val="%1.%2"/>
      <w:lvlJc w:val="left"/>
      <w:pPr>
        <w:ind w:left="1889" w:hanging="600"/>
      </w:pPr>
      <w:rPr>
        <w:rFonts w:hint="default"/>
        <w:lang w:val="tr-TR" w:eastAsia="en-US" w:bidi="ar-SA"/>
      </w:rPr>
    </w:lvl>
    <w:lvl w:ilvl="2">
      <w:start w:val="1"/>
      <w:numFmt w:val="decimal"/>
      <w:lvlText w:val="%1.%2.%3."/>
      <w:lvlJc w:val="left"/>
      <w:pPr>
        <w:ind w:left="1889" w:hanging="600"/>
      </w:pPr>
      <w:rPr>
        <w:rFonts w:ascii="Times New Roman" w:eastAsia="Times New Roman" w:hAnsi="Times New Roman" w:cs="Times New Roman" w:hint="default"/>
        <w:b/>
        <w:bCs/>
        <w:i w:val="0"/>
        <w:iCs w:val="0"/>
        <w:spacing w:val="-2"/>
        <w:w w:val="100"/>
        <w:sz w:val="22"/>
        <w:szCs w:val="22"/>
        <w:lang w:val="tr-TR" w:eastAsia="en-US" w:bidi="ar-SA"/>
      </w:rPr>
    </w:lvl>
    <w:lvl w:ilvl="3">
      <w:numFmt w:val="bullet"/>
      <w:lvlText w:val="•"/>
      <w:lvlJc w:val="left"/>
      <w:pPr>
        <w:ind w:left="4335" w:hanging="600"/>
      </w:pPr>
      <w:rPr>
        <w:rFonts w:hint="default"/>
        <w:lang w:val="tr-TR" w:eastAsia="en-US" w:bidi="ar-SA"/>
      </w:rPr>
    </w:lvl>
    <w:lvl w:ilvl="4">
      <w:numFmt w:val="bullet"/>
      <w:lvlText w:val="•"/>
      <w:lvlJc w:val="left"/>
      <w:pPr>
        <w:ind w:left="5154" w:hanging="600"/>
      </w:pPr>
      <w:rPr>
        <w:rFonts w:hint="default"/>
        <w:lang w:val="tr-TR" w:eastAsia="en-US" w:bidi="ar-SA"/>
      </w:rPr>
    </w:lvl>
    <w:lvl w:ilvl="5">
      <w:numFmt w:val="bullet"/>
      <w:lvlText w:val="•"/>
      <w:lvlJc w:val="left"/>
      <w:pPr>
        <w:ind w:left="5972" w:hanging="600"/>
      </w:pPr>
      <w:rPr>
        <w:rFonts w:hint="default"/>
        <w:lang w:val="tr-TR" w:eastAsia="en-US" w:bidi="ar-SA"/>
      </w:rPr>
    </w:lvl>
    <w:lvl w:ilvl="6">
      <w:numFmt w:val="bullet"/>
      <w:lvlText w:val="•"/>
      <w:lvlJc w:val="left"/>
      <w:pPr>
        <w:ind w:left="6791" w:hanging="600"/>
      </w:pPr>
      <w:rPr>
        <w:rFonts w:hint="default"/>
        <w:lang w:val="tr-TR" w:eastAsia="en-US" w:bidi="ar-SA"/>
      </w:rPr>
    </w:lvl>
    <w:lvl w:ilvl="7">
      <w:numFmt w:val="bullet"/>
      <w:lvlText w:val="•"/>
      <w:lvlJc w:val="left"/>
      <w:pPr>
        <w:ind w:left="7609" w:hanging="600"/>
      </w:pPr>
      <w:rPr>
        <w:rFonts w:hint="default"/>
        <w:lang w:val="tr-TR" w:eastAsia="en-US" w:bidi="ar-SA"/>
      </w:rPr>
    </w:lvl>
    <w:lvl w:ilvl="8">
      <w:numFmt w:val="bullet"/>
      <w:lvlText w:val="•"/>
      <w:lvlJc w:val="left"/>
      <w:pPr>
        <w:ind w:left="8428" w:hanging="600"/>
      </w:pPr>
      <w:rPr>
        <w:rFonts w:hint="default"/>
        <w:lang w:val="tr-TR" w:eastAsia="en-US" w:bidi="ar-SA"/>
      </w:rPr>
    </w:lvl>
  </w:abstractNum>
  <w:abstractNum w:abstractNumId="11" w15:restartNumberingAfterBreak="0">
    <w:nsid w:val="281611DC"/>
    <w:multiLevelType w:val="hybridMultilevel"/>
    <w:tmpl w:val="073868F0"/>
    <w:lvl w:ilvl="0" w:tplc="041F0003">
      <w:start w:val="1"/>
      <w:numFmt w:val="bullet"/>
      <w:lvlText w:val="o"/>
      <w:lvlJc w:val="left"/>
      <w:pPr>
        <w:ind w:left="1638" w:hanging="360"/>
      </w:pPr>
      <w:rPr>
        <w:rFonts w:ascii="Courier New" w:hAnsi="Courier New" w:cs="Courier New" w:hint="default"/>
      </w:rPr>
    </w:lvl>
    <w:lvl w:ilvl="1" w:tplc="041F0003" w:tentative="1">
      <w:start w:val="1"/>
      <w:numFmt w:val="bullet"/>
      <w:lvlText w:val="o"/>
      <w:lvlJc w:val="left"/>
      <w:pPr>
        <w:ind w:left="2358" w:hanging="360"/>
      </w:pPr>
      <w:rPr>
        <w:rFonts w:ascii="Courier New" w:hAnsi="Courier New" w:cs="Courier New" w:hint="default"/>
      </w:rPr>
    </w:lvl>
    <w:lvl w:ilvl="2" w:tplc="041F0005" w:tentative="1">
      <w:start w:val="1"/>
      <w:numFmt w:val="bullet"/>
      <w:lvlText w:val=""/>
      <w:lvlJc w:val="left"/>
      <w:pPr>
        <w:ind w:left="3078" w:hanging="360"/>
      </w:pPr>
      <w:rPr>
        <w:rFonts w:ascii="Wingdings" w:hAnsi="Wingdings" w:hint="default"/>
      </w:rPr>
    </w:lvl>
    <w:lvl w:ilvl="3" w:tplc="041F0001" w:tentative="1">
      <w:start w:val="1"/>
      <w:numFmt w:val="bullet"/>
      <w:lvlText w:val=""/>
      <w:lvlJc w:val="left"/>
      <w:pPr>
        <w:ind w:left="3798" w:hanging="360"/>
      </w:pPr>
      <w:rPr>
        <w:rFonts w:ascii="Symbol" w:hAnsi="Symbol" w:hint="default"/>
      </w:rPr>
    </w:lvl>
    <w:lvl w:ilvl="4" w:tplc="041F0003" w:tentative="1">
      <w:start w:val="1"/>
      <w:numFmt w:val="bullet"/>
      <w:lvlText w:val="o"/>
      <w:lvlJc w:val="left"/>
      <w:pPr>
        <w:ind w:left="4518" w:hanging="360"/>
      </w:pPr>
      <w:rPr>
        <w:rFonts w:ascii="Courier New" w:hAnsi="Courier New" w:cs="Courier New" w:hint="default"/>
      </w:rPr>
    </w:lvl>
    <w:lvl w:ilvl="5" w:tplc="041F0005" w:tentative="1">
      <w:start w:val="1"/>
      <w:numFmt w:val="bullet"/>
      <w:lvlText w:val=""/>
      <w:lvlJc w:val="left"/>
      <w:pPr>
        <w:ind w:left="5238" w:hanging="360"/>
      </w:pPr>
      <w:rPr>
        <w:rFonts w:ascii="Wingdings" w:hAnsi="Wingdings" w:hint="default"/>
      </w:rPr>
    </w:lvl>
    <w:lvl w:ilvl="6" w:tplc="041F0001" w:tentative="1">
      <w:start w:val="1"/>
      <w:numFmt w:val="bullet"/>
      <w:lvlText w:val=""/>
      <w:lvlJc w:val="left"/>
      <w:pPr>
        <w:ind w:left="5958" w:hanging="360"/>
      </w:pPr>
      <w:rPr>
        <w:rFonts w:ascii="Symbol" w:hAnsi="Symbol" w:hint="default"/>
      </w:rPr>
    </w:lvl>
    <w:lvl w:ilvl="7" w:tplc="041F0003" w:tentative="1">
      <w:start w:val="1"/>
      <w:numFmt w:val="bullet"/>
      <w:lvlText w:val="o"/>
      <w:lvlJc w:val="left"/>
      <w:pPr>
        <w:ind w:left="6678" w:hanging="360"/>
      </w:pPr>
      <w:rPr>
        <w:rFonts w:ascii="Courier New" w:hAnsi="Courier New" w:cs="Courier New" w:hint="default"/>
      </w:rPr>
    </w:lvl>
    <w:lvl w:ilvl="8" w:tplc="041F0005" w:tentative="1">
      <w:start w:val="1"/>
      <w:numFmt w:val="bullet"/>
      <w:lvlText w:val=""/>
      <w:lvlJc w:val="left"/>
      <w:pPr>
        <w:ind w:left="7398" w:hanging="360"/>
      </w:pPr>
      <w:rPr>
        <w:rFonts w:ascii="Wingdings" w:hAnsi="Wingdings" w:hint="default"/>
      </w:rPr>
    </w:lvl>
  </w:abstractNum>
  <w:abstractNum w:abstractNumId="12" w15:restartNumberingAfterBreak="0">
    <w:nsid w:val="2C0A3B2B"/>
    <w:multiLevelType w:val="multilevel"/>
    <w:tmpl w:val="4AB44184"/>
    <w:lvl w:ilvl="0">
      <w:start w:val="3"/>
      <w:numFmt w:val="upperLetter"/>
      <w:lvlText w:val="%1"/>
      <w:lvlJc w:val="left"/>
      <w:pPr>
        <w:ind w:left="1503" w:hanging="654"/>
      </w:pPr>
      <w:rPr>
        <w:rFonts w:hint="default"/>
        <w:lang w:val="tr-TR" w:eastAsia="en-US" w:bidi="ar-SA"/>
      </w:rPr>
    </w:lvl>
    <w:lvl w:ilvl="1">
      <w:start w:val="2"/>
      <w:numFmt w:val="decimal"/>
      <w:lvlText w:val="%1.%2"/>
      <w:lvlJc w:val="left"/>
      <w:pPr>
        <w:ind w:left="1503" w:hanging="654"/>
      </w:pPr>
      <w:rPr>
        <w:rFonts w:hint="default"/>
        <w:lang w:val="tr-TR" w:eastAsia="en-US" w:bidi="ar-SA"/>
      </w:rPr>
    </w:lvl>
    <w:lvl w:ilvl="2">
      <w:start w:val="1"/>
      <w:numFmt w:val="decimal"/>
      <w:lvlText w:val="%1.%2.%3."/>
      <w:lvlJc w:val="left"/>
      <w:pPr>
        <w:ind w:left="1503" w:hanging="654"/>
      </w:pPr>
      <w:rPr>
        <w:rFonts w:ascii="Times New Roman" w:eastAsia="Times New Roman" w:hAnsi="Times New Roman" w:cs="Times New Roman" w:hint="default"/>
        <w:b/>
        <w:bCs/>
        <w:i w:val="0"/>
        <w:iCs w:val="0"/>
        <w:spacing w:val="0"/>
        <w:w w:val="100"/>
        <w:sz w:val="24"/>
        <w:szCs w:val="24"/>
        <w:lang w:val="tr-TR" w:eastAsia="en-US" w:bidi="ar-SA"/>
      </w:rPr>
    </w:lvl>
    <w:lvl w:ilvl="3">
      <w:numFmt w:val="bullet"/>
      <w:lvlText w:val="•"/>
      <w:lvlJc w:val="left"/>
      <w:pPr>
        <w:ind w:left="4069" w:hanging="654"/>
      </w:pPr>
      <w:rPr>
        <w:rFonts w:hint="default"/>
        <w:lang w:val="tr-TR" w:eastAsia="en-US" w:bidi="ar-SA"/>
      </w:rPr>
    </w:lvl>
    <w:lvl w:ilvl="4">
      <w:numFmt w:val="bullet"/>
      <w:lvlText w:val="•"/>
      <w:lvlJc w:val="left"/>
      <w:pPr>
        <w:ind w:left="4926" w:hanging="654"/>
      </w:pPr>
      <w:rPr>
        <w:rFonts w:hint="default"/>
        <w:lang w:val="tr-TR" w:eastAsia="en-US" w:bidi="ar-SA"/>
      </w:rPr>
    </w:lvl>
    <w:lvl w:ilvl="5">
      <w:numFmt w:val="bullet"/>
      <w:lvlText w:val="•"/>
      <w:lvlJc w:val="left"/>
      <w:pPr>
        <w:ind w:left="5782" w:hanging="654"/>
      </w:pPr>
      <w:rPr>
        <w:rFonts w:hint="default"/>
        <w:lang w:val="tr-TR" w:eastAsia="en-US" w:bidi="ar-SA"/>
      </w:rPr>
    </w:lvl>
    <w:lvl w:ilvl="6">
      <w:numFmt w:val="bullet"/>
      <w:lvlText w:val="•"/>
      <w:lvlJc w:val="left"/>
      <w:pPr>
        <w:ind w:left="6639" w:hanging="654"/>
      </w:pPr>
      <w:rPr>
        <w:rFonts w:hint="default"/>
        <w:lang w:val="tr-TR" w:eastAsia="en-US" w:bidi="ar-SA"/>
      </w:rPr>
    </w:lvl>
    <w:lvl w:ilvl="7">
      <w:numFmt w:val="bullet"/>
      <w:lvlText w:val="•"/>
      <w:lvlJc w:val="left"/>
      <w:pPr>
        <w:ind w:left="7495" w:hanging="654"/>
      </w:pPr>
      <w:rPr>
        <w:rFonts w:hint="default"/>
        <w:lang w:val="tr-TR" w:eastAsia="en-US" w:bidi="ar-SA"/>
      </w:rPr>
    </w:lvl>
    <w:lvl w:ilvl="8">
      <w:numFmt w:val="bullet"/>
      <w:lvlText w:val="•"/>
      <w:lvlJc w:val="left"/>
      <w:pPr>
        <w:ind w:left="8352" w:hanging="654"/>
      </w:pPr>
      <w:rPr>
        <w:rFonts w:hint="default"/>
        <w:lang w:val="tr-TR" w:eastAsia="en-US" w:bidi="ar-SA"/>
      </w:rPr>
    </w:lvl>
  </w:abstractNum>
  <w:abstractNum w:abstractNumId="13" w15:restartNumberingAfterBreak="0">
    <w:nsid w:val="2CB12B3F"/>
    <w:multiLevelType w:val="multilevel"/>
    <w:tmpl w:val="D10AFF30"/>
    <w:lvl w:ilvl="0">
      <w:start w:val="1"/>
      <w:numFmt w:val="upperLetter"/>
      <w:lvlText w:val="%1"/>
      <w:lvlJc w:val="left"/>
      <w:pPr>
        <w:ind w:left="1889" w:hanging="600"/>
      </w:pPr>
      <w:rPr>
        <w:rFonts w:hint="default"/>
        <w:lang w:val="tr-TR" w:eastAsia="en-US" w:bidi="ar-SA"/>
      </w:rPr>
    </w:lvl>
    <w:lvl w:ilvl="1">
      <w:start w:val="1"/>
      <w:numFmt w:val="decimal"/>
      <w:lvlText w:val="%1.%2"/>
      <w:lvlJc w:val="left"/>
      <w:pPr>
        <w:ind w:left="1889" w:hanging="600"/>
      </w:pPr>
      <w:rPr>
        <w:rFonts w:hint="default"/>
        <w:lang w:val="tr-TR" w:eastAsia="en-US" w:bidi="ar-SA"/>
      </w:rPr>
    </w:lvl>
    <w:lvl w:ilvl="2">
      <w:start w:val="4"/>
      <w:numFmt w:val="decimal"/>
      <w:lvlText w:val="%1.%2.%3."/>
      <w:lvlJc w:val="left"/>
      <w:pPr>
        <w:ind w:left="1889" w:hanging="600"/>
      </w:pPr>
      <w:rPr>
        <w:rFonts w:ascii="Times New Roman" w:eastAsia="Times New Roman" w:hAnsi="Times New Roman" w:cs="Times New Roman" w:hint="default"/>
        <w:b/>
        <w:bCs/>
        <w:i w:val="0"/>
        <w:iCs w:val="0"/>
        <w:spacing w:val="-2"/>
        <w:w w:val="100"/>
        <w:sz w:val="22"/>
        <w:szCs w:val="22"/>
        <w:lang w:val="tr-TR" w:eastAsia="en-US" w:bidi="ar-SA"/>
      </w:rPr>
    </w:lvl>
    <w:lvl w:ilvl="3">
      <w:numFmt w:val="bullet"/>
      <w:lvlText w:val="•"/>
      <w:lvlJc w:val="left"/>
      <w:pPr>
        <w:ind w:left="4335" w:hanging="600"/>
      </w:pPr>
      <w:rPr>
        <w:rFonts w:hint="default"/>
        <w:lang w:val="tr-TR" w:eastAsia="en-US" w:bidi="ar-SA"/>
      </w:rPr>
    </w:lvl>
    <w:lvl w:ilvl="4">
      <w:numFmt w:val="bullet"/>
      <w:lvlText w:val="•"/>
      <w:lvlJc w:val="left"/>
      <w:pPr>
        <w:ind w:left="5154" w:hanging="600"/>
      </w:pPr>
      <w:rPr>
        <w:rFonts w:hint="default"/>
        <w:lang w:val="tr-TR" w:eastAsia="en-US" w:bidi="ar-SA"/>
      </w:rPr>
    </w:lvl>
    <w:lvl w:ilvl="5">
      <w:numFmt w:val="bullet"/>
      <w:lvlText w:val="•"/>
      <w:lvlJc w:val="left"/>
      <w:pPr>
        <w:ind w:left="5972" w:hanging="600"/>
      </w:pPr>
      <w:rPr>
        <w:rFonts w:hint="default"/>
        <w:lang w:val="tr-TR" w:eastAsia="en-US" w:bidi="ar-SA"/>
      </w:rPr>
    </w:lvl>
    <w:lvl w:ilvl="6">
      <w:numFmt w:val="bullet"/>
      <w:lvlText w:val="•"/>
      <w:lvlJc w:val="left"/>
      <w:pPr>
        <w:ind w:left="6791" w:hanging="600"/>
      </w:pPr>
      <w:rPr>
        <w:rFonts w:hint="default"/>
        <w:lang w:val="tr-TR" w:eastAsia="en-US" w:bidi="ar-SA"/>
      </w:rPr>
    </w:lvl>
    <w:lvl w:ilvl="7">
      <w:numFmt w:val="bullet"/>
      <w:lvlText w:val="•"/>
      <w:lvlJc w:val="left"/>
      <w:pPr>
        <w:ind w:left="7609" w:hanging="600"/>
      </w:pPr>
      <w:rPr>
        <w:rFonts w:hint="default"/>
        <w:lang w:val="tr-TR" w:eastAsia="en-US" w:bidi="ar-SA"/>
      </w:rPr>
    </w:lvl>
    <w:lvl w:ilvl="8">
      <w:numFmt w:val="bullet"/>
      <w:lvlText w:val="•"/>
      <w:lvlJc w:val="left"/>
      <w:pPr>
        <w:ind w:left="8428" w:hanging="600"/>
      </w:pPr>
      <w:rPr>
        <w:rFonts w:hint="default"/>
        <w:lang w:val="tr-TR" w:eastAsia="en-US" w:bidi="ar-SA"/>
      </w:rPr>
    </w:lvl>
  </w:abstractNum>
  <w:abstractNum w:abstractNumId="14" w15:restartNumberingAfterBreak="0">
    <w:nsid w:val="2DAD04E8"/>
    <w:multiLevelType w:val="multilevel"/>
    <w:tmpl w:val="599637EC"/>
    <w:lvl w:ilvl="0">
      <w:start w:val="1"/>
      <w:numFmt w:val="upperLetter"/>
      <w:lvlText w:val="%1"/>
      <w:lvlJc w:val="left"/>
      <w:pPr>
        <w:ind w:left="1889" w:hanging="600"/>
      </w:pPr>
      <w:rPr>
        <w:rFonts w:hint="default"/>
        <w:lang w:val="tr-TR" w:eastAsia="en-US" w:bidi="ar-SA"/>
      </w:rPr>
    </w:lvl>
    <w:lvl w:ilvl="1">
      <w:start w:val="3"/>
      <w:numFmt w:val="decimal"/>
      <w:lvlText w:val="%1.%2"/>
      <w:lvlJc w:val="left"/>
      <w:pPr>
        <w:ind w:left="1889" w:hanging="600"/>
      </w:pPr>
      <w:rPr>
        <w:rFonts w:hint="default"/>
        <w:lang w:val="tr-TR" w:eastAsia="en-US" w:bidi="ar-SA"/>
      </w:rPr>
    </w:lvl>
    <w:lvl w:ilvl="2">
      <w:start w:val="4"/>
      <w:numFmt w:val="decimal"/>
      <w:lvlText w:val="%1.%2.%3."/>
      <w:lvlJc w:val="left"/>
      <w:pPr>
        <w:ind w:left="1889" w:hanging="600"/>
      </w:pPr>
      <w:rPr>
        <w:rFonts w:ascii="Times New Roman" w:eastAsia="Times New Roman" w:hAnsi="Times New Roman" w:cs="Times New Roman" w:hint="default"/>
        <w:b/>
        <w:bCs/>
        <w:i w:val="0"/>
        <w:iCs w:val="0"/>
        <w:spacing w:val="-2"/>
        <w:w w:val="100"/>
        <w:sz w:val="22"/>
        <w:szCs w:val="22"/>
        <w:lang w:val="tr-TR" w:eastAsia="en-US" w:bidi="ar-SA"/>
      </w:rPr>
    </w:lvl>
    <w:lvl w:ilvl="3">
      <w:numFmt w:val="bullet"/>
      <w:lvlText w:val="•"/>
      <w:lvlJc w:val="left"/>
      <w:pPr>
        <w:ind w:left="4335" w:hanging="600"/>
      </w:pPr>
      <w:rPr>
        <w:rFonts w:hint="default"/>
        <w:lang w:val="tr-TR" w:eastAsia="en-US" w:bidi="ar-SA"/>
      </w:rPr>
    </w:lvl>
    <w:lvl w:ilvl="4">
      <w:numFmt w:val="bullet"/>
      <w:lvlText w:val="•"/>
      <w:lvlJc w:val="left"/>
      <w:pPr>
        <w:ind w:left="5154" w:hanging="600"/>
      </w:pPr>
      <w:rPr>
        <w:rFonts w:hint="default"/>
        <w:lang w:val="tr-TR" w:eastAsia="en-US" w:bidi="ar-SA"/>
      </w:rPr>
    </w:lvl>
    <w:lvl w:ilvl="5">
      <w:numFmt w:val="bullet"/>
      <w:lvlText w:val="•"/>
      <w:lvlJc w:val="left"/>
      <w:pPr>
        <w:ind w:left="5972" w:hanging="600"/>
      </w:pPr>
      <w:rPr>
        <w:rFonts w:hint="default"/>
        <w:lang w:val="tr-TR" w:eastAsia="en-US" w:bidi="ar-SA"/>
      </w:rPr>
    </w:lvl>
    <w:lvl w:ilvl="6">
      <w:numFmt w:val="bullet"/>
      <w:lvlText w:val="•"/>
      <w:lvlJc w:val="left"/>
      <w:pPr>
        <w:ind w:left="6791" w:hanging="600"/>
      </w:pPr>
      <w:rPr>
        <w:rFonts w:hint="default"/>
        <w:lang w:val="tr-TR" w:eastAsia="en-US" w:bidi="ar-SA"/>
      </w:rPr>
    </w:lvl>
    <w:lvl w:ilvl="7">
      <w:numFmt w:val="bullet"/>
      <w:lvlText w:val="•"/>
      <w:lvlJc w:val="left"/>
      <w:pPr>
        <w:ind w:left="7609" w:hanging="600"/>
      </w:pPr>
      <w:rPr>
        <w:rFonts w:hint="default"/>
        <w:lang w:val="tr-TR" w:eastAsia="en-US" w:bidi="ar-SA"/>
      </w:rPr>
    </w:lvl>
    <w:lvl w:ilvl="8">
      <w:numFmt w:val="bullet"/>
      <w:lvlText w:val="•"/>
      <w:lvlJc w:val="left"/>
      <w:pPr>
        <w:ind w:left="8428" w:hanging="600"/>
      </w:pPr>
      <w:rPr>
        <w:rFonts w:hint="default"/>
        <w:lang w:val="tr-TR" w:eastAsia="en-US" w:bidi="ar-SA"/>
      </w:rPr>
    </w:lvl>
  </w:abstractNum>
  <w:abstractNum w:abstractNumId="15" w15:restartNumberingAfterBreak="0">
    <w:nsid w:val="3B783041"/>
    <w:multiLevelType w:val="multilevel"/>
    <w:tmpl w:val="5EDA62E8"/>
    <w:lvl w:ilvl="0">
      <w:start w:val="3"/>
      <w:numFmt w:val="upperLetter"/>
      <w:lvlText w:val="%1."/>
      <w:lvlJc w:val="left"/>
      <w:pPr>
        <w:ind w:left="1143" w:hanging="294"/>
      </w:pPr>
      <w:rPr>
        <w:rFonts w:ascii="Times New Roman" w:eastAsia="Times New Roman" w:hAnsi="Times New Roman" w:cs="Times New Roman" w:hint="default"/>
        <w:b/>
        <w:bCs/>
        <w:i w:val="0"/>
        <w:iCs w:val="0"/>
        <w:spacing w:val="0"/>
        <w:w w:val="100"/>
        <w:sz w:val="24"/>
        <w:szCs w:val="24"/>
        <w:lang w:val="tr-TR" w:eastAsia="en-US" w:bidi="ar-SA"/>
      </w:rPr>
    </w:lvl>
    <w:lvl w:ilvl="1">
      <w:start w:val="1"/>
      <w:numFmt w:val="decimal"/>
      <w:lvlText w:val="%1.%2."/>
      <w:lvlJc w:val="left"/>
      <w:pPr>
        <w:ind w:left="1323" w:hanging="474"/>
      </w:pPr>
      <w:rPr>
        <w:rFonts w:ascii="Times New Roman" w:eastAsia="Times New Roman" w:hAnsi="Times New Roman" w:cs="Times New Roman" w:hint="default"/>
        <w:b/>
        <w:bCs/>
        <w:i w:val="0"/>
        <w:iCs w:val="0"/>
        <w:spacing w:val="0"/>
        <w:w w:val="100"/>
        <w:sz w:val="24"/>
        <w:szCs w:val="24"/>
        <w:lang w:val="tr-TR" w:eastAsia="en-US" w:bidi="ar-SA"/>
      </w:rPr>
    </w:lvl>
    <w:lvl w:ilvl="2">
      <w:start w:val="1"/>
      <w:numFmt w:val="decimal"/>
      <w:lvlText w:val="%1.%2.%3."/>
      <w:lvlJc w:val="left"/>
      <w:pPr>
        <w:ind w:left="1503" w:hanging="654"/>
      </w:pPr>
      <w:rPr>
        <w:rFonts w:ascii="Times New Roman" w:eastAsia="Times New Roman" w:hAnsi="Times New Roman" w:cs="Times New Roman" w:hint="default"/>
        <w:b/>
        <w:bCs/>
        <w:i w:val="0"/>
        <w:iCs w:val="0"/>
        <w:spacing w:val="0"/>
        <w:w w:val="100"/>
        <w:sz w:val="24"/>
        <w:szCs w:val="24"/>
        <w:lang w:val="tr-TR" w:eastAsia="en-US" w:bidi="ar-SA"/>
      </w:rPr>
    </w:lvl>
    <w:lvl w:ilvl="3">
      <w:numFmt w:val="bullet"/>
      <w:lvlText w:val="•"/>
      <w:lvlJc w:val="left"/>
      <w:pPr>
        <w:ind w:left="2570" w:hanging="654"/>
      </w:pPr>
      <w:rPr>
        <w:rFonts w:hint="default"/>
        <w:lang w:val="tr-TR" w:eastAsia="en-US" w:bidi="ar-SA"/>
      </w:rPr>
    </w:lvl>
    <w:lvl w:ilvl="4">
      <w:numFmt w:val="bullet"/>
      <w:lvlText w:val="•"/>
      <w:lvlJc w:val="left"/>
      <w:pPr>
        <w:ind w:left="3641" w:hanging="654"/>
      </w:pPr>
      <w:rPr>
        <w:rFonts w:hint="default"/>
        <w:lang w:val="tr-TR" w:eastAsia="en-US" w:bidi="ar-SA"/>
      </w:rPr>
    </w:lvl>
    <w:lvl w:ilvl="5">
      <w:numFmt w:val="bullet"/>
      <w:lvlText w:val="•"/>
      <w:lvlJc w:val="left"/>
      <w:pPr>
        <w:ind w:left="4712" w:hanging="654"/>
      </w:pPr>
      <w:rPr>
        <w:rFonts w:hint="default"/>
        <w:lang w:val="tr-TR" w:eastAsia="en-US" w:bidi="ar-SA"/>
      </w:rPr>
    </w:lvl>
    <w:lvl w:ilvl="6">
      <w:numFmt w:val="bullet"/>
      <w:lvlText w:val="•"/>
      <w:lvlJc w:val="left"/>
      <w:pPr>
        <w:ind w:left="5782" w:hanging="654"/>
      </w:pPr>
      <w:rPr>
        <w:rFonts w:hint="default"/>
        <w:lang w:val="tr-TR" w:eastAsia="en-US" w:bidi="ar-SA"/>
      </w:rPr>
    </w:lvl>
    <w:lvl w:ilvl="7">
      <w:numFmt w:val="bullet"/>
      <w:lvlText w:val="•"/>
      <w:lvlJc w:val="left"/>
      <w:pPr>
        <w:ind w:left="6853" w:hanging="654"/>
      </w:pPr>
      <w:rPr>
        <w:rFonts w:hint="default"/>
        <w:lang w:val="tr-TR" w:eastAsia="en-US" w:bidi="ar-SA"/>
      </w:rPr>
    </w:lvl>
    <w:lvl w:ilvl="8">
      <w:numFmt w:val="bullet"/>
      <w:lvlText w:val="•"/>
      <w:lvlJc w:val="left"/>
      <w:pPr>
        <w:ind w:left="7924" w:hanging="654"/>
      </w:pPr>
      <w:rPr>
        <w:rFonts w:hint="default"/>
        <w:lang w:val="tr-TR" w:eastAsia="en-US" w:bidi="ar-SA"/>
      </w:rPr>
    </w:lvl>
  </w:abstractNum>
  <w:abstractNum w:abstractNumId="16" w15:restartNumberingAfterBreak="0">
    <w:nsid w:val="43206BA5"/>
    <w:multiLevelType w:val="multilevel"/>
    <w:tmpl w:val="A8BA8EA6"/>
    <w:lvl w:ilvl="0">
      <w:start w:val="1"/>
      <w:numFmt w:val="upperLetter"/>
      <w:lvlText w:val="%1."/>
      <w:lvlJc w:val="left"/>
      <w:pPr>
        <w:ind w:left="1119" w:hanging="269"/>
      </w:pPr>
      <w:rPr>
        <w:rFonts w:ascii="Times New Roman" w:eastAsia="Times New Roman" w:hAnsi="Times New Roman" w:cs="Times New Roman" w:hint="default"/>
        <w:b/>
        <w:bCs/>
        <w:i w:val="0"/>
        <w:iCs w:val="0"/>
        <w:spacing w:val="-2"/>
        <w:w w:val="100"/>
        <w:sz w:val="22"/>
        <w:szCs w:val="22"/>
        <w:lang w:val="tr-TR" w:eastAsia="en-US" w:bidi="ar-SA"/>
      </w:rPr>
    </w:lvl>
    <w:lvl w:ilvl="1">
      <w:start w:val="1"/>
      <w:numFmt w:val="decimal"/>
      <w:lvlText w:val="%1.%2."/>
      <w:lvlJc w:val="left"/>
      <w:pPr>
        <w:ind w:left="1505" w:hanging="435"/>
      </w:pPr>
      <w:rPr>
        <w:rFonts w:ascii="Times New Roman" w:eastAsia="Times New Roman" w:hAnsi="Times New Roman" w:cs="Times New Roman" w:hint="default"/>
        <w:b/>
        <w:bCs/>
        <w:i w:val="0"/>
        <w:iCs w:val="0"/>
        <w:spacing w:val="-2"/>
        <w:w w:val="100"/>
        <w:sz w:val="22"/>
        <w:szCs w:val="22"/>
        <w:lang w:val="tr-TR" w:eastAsia="en-US" w:bidi="ar-SA"/>
      </w:rPr>
    </w:lvl>
    <w:lvl w:ilvl="2">
      <w:start w:val="1"/>
      <w:numFmt w:val="decimal"/>
      <w:lvlText w:val="%1.%2.%3."/>
      <w:lvlJc w:val="left"/>
      <w:pPr>
        <w:ind w:left="1889" w:hanging="600"/>
      </w:pPr>
      <w:rPr>
        <w:rFonts w:ascii="Times New Roman" w:eastAsia="Times New Roman" w:hAnsi="Times New Roman" w:cs="Times New Roman" w:hint="default"/>
        <w:b/>
        <w:bCs/>
        <w:i w:val="0"/>
        <w:iCs w:val="0"/>
        <w:spacing w:val="-2"/>
        <w:w w:val="100"/>
        <w:sz w:val="22"/>
        <w:szCs w:val="22"/>
        <w:lang w:val="tr-TR" w:eastAsia="en-US" w:bidi="ar-SA"/>
      </w:rPr>
    </w:lvl>
    <w:lvl w:ilvl="3">
      <w:numFmt w:val="bullet"/>
      <w:lvlText w:val="•"/>
      <w:lvlJc w:val="left"/>
      <w:pPr>
        <w:ind w:left="2903" w:hanging="600"/>
      </w:pPr>
      <w:rPr>
        <w:rFonts w:hint="default"/>
        <w:lang w:val="tr-TR" w:eastAsia="en-US" w:bidi="ar-SA"/>
      </w:rPr>
    </w:lvl>
    <w:lvl w:ilvl="4">
      <w:numFmt w:val="bullet"/>
      <w:lvlText w:val="•"/>
      <w:lvlJc w:val="left"/>
      <w:pPr>
        <w:ind w:left="3926" w:hanging="600"/>
      </w:pPr>
      <w:rPr>
        <w:rFonts w:hint="default"/>
        <w:lang w:val="tr-TR" w:eastAsia="en-US" w:bidi="ar-SA"/>
      </w:rPr>
    </w:lvl>
    <w:lvl w:ilvl="5">
      <w:numFmt w:val="bullet"/>
      <w:lvlText w:val="•"/>
      <w:lvlJc w:val="left"/>
      <w:pPr>
        <w:ind w:left="4949" w:hanging="600"/>
      </w:pPr>
      <w:rPr>
        <w:rFonts w:hint="default"/>
        <w:lang w:val="tr-TR" w:eastAsia="en-US" w:bidi="ar-SA"/>
      </w:rPr>
    </w:lvl>
    <w:lvl w:ilvl="6">
      <w:numFmt w:val="bullet"/>
      <w:lvlText w:val="•"/>
      <w:lvlJc w:val="left"/>
      <w:pPr>
        <w:ind w:left="5972" w:hanging="600"/>
      </w:pPr>
      <w:rPr>
        <w:rFonts w:hint="default"/>
        <w:lang w:val="tr-TR" w:eastAsia="en-US" w:bidi="ar-SA"/>
      </w:rPr>
    </w:lvl>
    <w:lvl w:ilvl="7">
      <w:numFmt w:val="bullet"/>
      <w:lvlText w:val="•"/>
      <w:lvlJc w:val="left"/>
      <w:pPr>
        <w:ind w:left="6995" w:hanging="600"/>
      </w:pPr>
      <w:rPr>
        <w:rFonts w:hint="default"/>
        <w:lang w:val="tr-TR" w:eastAsia="en-US" w:bidi="ar-SA"/>
      </w:rPr>
    </w:lvl>
    <w:lvl w:ilvl="8">
      <w:numFmt w:val="bullet"/>
      <w:lvlText w:val="•"/>
      <w:lvlJc w:val="left"/>
      <w:pPr>
        <w:ind w:left="8019" w:hanging="600"/>
      </w:pPr>
      <w:rPr>
        <w:rFonts w:hint="default"/>
        <w:lang w:val="tr-TR" w:eastAsia="en-US" w:bidi="ar-SA"/>
      </w:rPr>
    </w:lvl>
  </w:abstractNum>
  <w:abstractNum w:abstractNumId="17" w15:restartNumberingAfterBreak="0">
    <w:nsid w:val="4B2D3BF9"/>
    <w:multiLevelType w:val="multilevel"/>
    <w:tmpl w:val="C738572E"/>
    <w:lvl w:ilvl="0">
      <w:start w:val="3"/>
      <w:numFmt w:val="upperLetter"/>
      <w:lvlText w:val="%1"/>
      <w:lvlJc w:val="left"/>
      <w:pPr>
        <w:ind w:left="1505" w:hanging="435"/>
      </w:pPr>
      <w:rPr>
        <w:rFonts w:hint="default"/>
        <w:lang w:val="tr-TR" w:eastAsia="en-US" w:bidi="ar-SA"/>
      </w:rPr>
    </w:lvl>
    <w:lvl w:ilvl="1">
      <w:start w:val="1"/>
      <w:numFmt w:val="decimal"/>
      <w:lvlText w:val="%1.%2."/>
      <w:lvlJc w:val="left"/>
      <w:pPr>
        <w:ind w:left="1505" w:hanging="435"/>
      </w:pPr>
      <w:rPr>
        <w:rFonts w:ascii="Times New Roman" w:eastAsia="Times New Roman" w:hAnsi="Times New Roman" w:cs="Times New Roman" w:hint="default"/>
        <w:b/>
        <w:bCs/>
        <w:i w:val="0"/>
        <w:iCs w:val="0"/>
        <w:spacing w:val="-2"/>
        <w:w w:val="100"/>
        <w:sz w:val="22"/>
        <w:szCs w:val="22"/>
        <w:lang w:val="tr-TR" w:eastAsia="en-US" w:bidi="ar-SA"/>
      </w:rPr>
    </w:lvl>
    <w:lvl w:ilvl="2">
      <w:start w:val="1"/>
      <w:numFmt w:val="decimal"/>
      <w:lvlText w:val="%1.%2.%3."/>
      <w:lvlJc w:val="left"/>
      <w:pPr>
        <w:ind w:left="1889" w:hanging="600"/>
      </w:pPr>
      <w:rPr>
        <w:rFonts w:ascii="Times New Roman" w:eastAsia="Times New Roman" w:hAnsi="Times New Roman" w:cs="Times New Roman" w:hint="default"/>
        <w:b/>
        <w:bCs/>
        <w:i w:val="0"/>
        <w:iCs w:val="0"/>
        <w:spacing w:val="-2"/>
        <w:w w:val="100"/>
        <w:sz w:val="22"/>
        <w:szCs w:val="22"/>
        <w:lang w:val="tr-TR" w:eastAsia="en-US" w:bidi="ar-SA"/>
      </w:rPr>
    </w:lvl>
    <w:lvl w:ilvl="3">
      <w:numFmt w:val="bullet"/>
      <w:lvlText w:val="•"/>
      <w:lvlJc w:val="left"/>
      <w:pPr>
        <w:ind w:left="3698" w:hanging="600"/>
      </w:pPr>
      <w:rPr>
        <w:rFonts w:hint="default"/>
        <w:lang w:val="tr-TR" w:eastAsia="en-US" w:bidi="ar-SA"/>
      </w:rPr>
    </w:lvl>
    <w:lvl w:ilvl="4">
      <w:numFmt w:val="bullet"/>
      <w:lvlText w:val="•"/>
      <w:lvlJc w:val="left"/>
      <w:pPr>
        <w:ind w:left="4608" w:hanging="600"/>
      </w:pPr>
      <w:rPr>
        <w:rFonts w:hint="default"/>
        <w:lang w:val="tr-TR" w:eastAsia="en-US" w:bidi="ar-SA"/>
      </w:rPr>
    </w:lvl>
    <w:lvl w:ilvl="5">
      <w:numFmt w:val="bullet"/>
      <w:lvlText w:val="•"/>
      <w:lvlJc w:val="left"/>
      <w:pPr>
        <w:ind w:left="5517" w:hanging="600"/>
      </w:pPr>
      <w:rPr>
        <w:rFonts w:hint="default"/>
        <w:lang w:val="tr-TR" w:eastAsia="en-US" w:bidi="ar-SA"/>
      </w:rPr>
    </w:lvl>
    <w:lvl w:ilvl="6">
      <w:numFmt w:val="bullet"/>
      <w:lvlText w:val="•"/>
      <w:lvlJc w:val="left"/>
      <w:pPr>
        <w:ind w:left="6427" w:hanging="600"/>
      </w:pPr>
      <w:rPr>
        <w:rFonts w:hint="default"/>
        <w:lang w:val="tr-TR" w:eastAsia="en-US" w:bidi="ar-SA"/>
      </w:rPr>
    </w:lvl>
    <w:lvl w:ilvl="7">
      <w:numFmt w:val="bullet"/>
      <w:lvlText w:val="•"/>
      <w:lvlJc w:val="left"/>
      <w:pPr>
        <w:ind w:left="7336" w:hanging="600"/>
      </w:pPr>
      <w:rPr>
        <w:rFonts w:hint="default"/>
        <w:lang w:val="tr-TR" w:eastAsia="en-US" w:bidi="ar-SA"/>
      </w:rPr>
    </w:lvl>
    <w:lvl w:ilvl="8">
      <w:numFmt w:val="bullet"/>
      <w:lvlText w:val="•"/>
      <w:lvlJc w:val="left"/>
      <w:pPr>
        <w:ind w:left="8246" w:hanging="600"/>
      </w:pPr>
      <w:rPr>
        <w:rFonts w:hint="default"/>
        <w:lang w:val="tr-TR" w:eastAsia="en-US" w:bidi="ar-SA"/>
      </w:rPr>
    </w:lvl>
  </w:abstractNum>
  <w:abstractNum w:abstractNumId="18" w15:restartNumberingAfterBreak="0">
    <w:nsid w:val="502861D4"/>
    <w:multiLevelType w:val="hybridMultilevel"/>
    <w:tmpl w:val="85FED4B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2DD1E8D"/>
    <w:multiLevelType w:val="multilevel"/>
    <w:tmpl w:val="0FA8ED4A"/>
    <w:lvl w:ilvl="0">
      <w:start w:val="1"/>
      <w:numFmt w:val="upperLetter"/>
      <w:lvlText w:val="%1."/>
      <w:lvlJc w:val="left"/>
      <w:pPr>
        <w:ind w:left="1143" w:hanging="294"/>
      </w:pPr>
      <w:rPr>
        <w:rFonts w:ascii="Times New Roman" w:eastAsia="Times New Roman" w:hAnsi="Times New Roman" w:cs="Times New Roman" w:hint="default"/>
        <w:b/>
        <w:bCs/>
        <w:i w:val="0"/>
        <w:iCs w:val="0"/>
        <w:spacing w:val="0"/>
        <w:w w:val="100"/>
        <w:sz w:val="24"/>
        <w:szCs w:val="24"/>
        <w:lang w:val="tr-TR" w:eastAsia="en-US" w:bidi="ar-SA"/>
      </w:rPr>
    </w:lvl>
    <w:lvl w:ilvl="1">
      <w:start w:val="1"/>
      <w:numFmt w:val="decimal"/>
      <w:lvlText w:val="%1.%2."/>
      <w:lvlJc w:val="left"/>
      <w:pPr>
        <w:ind w:left="1325" w:hanging="474"/>
      </w:pPr>
      <w:rPr>
        <w:rFonts w:ascii="Times New Roman" w:eastAsia="Times New Roman" w:hAnsi="Times New Roman" w:cs="Times New Roman" w:hint="default"/>
        <w:b/>
        <w:bCs/>
        <w:i w:val="0"/>
        <w:iCs w:val="0"/>
        <w:spacing w:val="0"/>
        <w:w w:val="100"/>
        <w:sz w:val="24"/>
        <w:szCs w:val="24"/>
        <w:lang w:val="tr-TR" w:eastAsia="en-US" w:bidi="ar-SA"/>
      </w:rPr>
    </w:lvl>
    <w:lvl w:ilvl="2">
      <w:start w:val="1"/>
      <w:numFmt w:val="decimal"/>
      <w:lvlText w:val="%1.%2.%3."/>
      <w:lvlJc w:val="left"/>
      <w:pPr>
        <w:ind w:left="1503" w:hanging="654"/>
      </w:pPr>
      <w:rPr>
        <w:rFonts w:ascii="Times New Roman" w:eastAsia="Times New Roman" w:hAnsi="Times New Roman" w:cs="Times New Roman" w:hint="default"/>
        <w:b/>
        <w:bCs/>
        <w:i w:val="0"/>
        <w:iCs w:val="0"/>
        <w:spacing w:val="0"/>
        <w:w w:val="100"/>
        <w:sz w:val="24"/>
        <w:szCs w:val="24"/>
        <w:lang w:val="tr-TR" w:eastAsia="en-US" w:bidi="ar-SA"/>
      </w:rPr>
    </w:lvl>
    <w:lvl w:ilvl="3">
      <w:numFmt w:val="bullet"/>
      <w:lvlText w:val="•"/>
      <w:lvlJc w:val="left"/>
      <w:pPr>
        <w:ind w:left="2570" w:hanging="654"/>
      </w:pPr>
      <w:rPr>
        <w:rFonts w:hint="default"/>
        <w:lang w:val="tr-TR" w:eastAsia="en-US" w:bidi="ar-SA"/>
      </w:rPr>
    </w:lvl>
    <w:lvl w:ilvl="4">
      <w:numFmt w:val="bullet"/>
      <w:lvlText w:val="•"/>
      <w:lvlJc w:val="left"/>
      <w:pPr>
        <w:ind w:left="3641" w:hanging="654"/>
      </w:pPr>
      <w:rPr>
        <w:rFonts w:hint="default"/>
        <w:lang w:val="tr-TR" w:eastAsia="en-US" w:bidi="ar-SA"/>
      </w:rPr>
    </w:lvl>
    <w:lvl w:ilvl="5">
      <w:numFmt w:val="bullet"/>
      <w:lvlText w:val="•"/>
      <w:lvlJc w:val="left"/>
      <w:pPr>
        <w:ind w:left="4712" w:hanging="654"/>
      </w:pPr>
      <w:rPr>
        <w:rFonts w:hint="default"/>
        <w:lang w:val="tr-TR" w:eastAsia="en-US" w:bidi="ar-SA"/>
      </w:rPr>
    </w:lvl>
    <w:lvl w:ilvl="6">
      <w:numFmt w:val="bullet"/>
      <w:lvlText w:val="•"/>
      <w:lvlJc w:val="left"/>
      <w:pPr>
        <w:ind w:left="5782" w:hanging="654"/>
      </w:pPr>
      <w:rPr>
        <w:rFonts w:hint="default"/>
        <w:lang w:val="tr-TR" w:eastAsia="en-US" w:bidi="ar-SA"/>
      </w:rPr>
    </w:lvl>
    <w:lvl w:ilvl="7">
      <w:numFmt w:val="bullet"/>
      <w:lvlText w:val="•"/>
      <w:lvlJc w:val="left"/>
      <w:pPr>
        <w:ind w:left="6853" w:hanging="654"/>
      </w:pPr>
      <w:rPr>
        <w:rFonts w:hint="default"/>
        <w:lang w:val="tr-TR" w:eastAsia="en-US" w:bidi="ar-SA"/>
      </w:rPr>
    </w:lvl>
    <w:lvl w:ilvl="8">
      <w:numFmt w:val="bullet"/>
      <w:lvlText w:val="•"/>
      <w:lvlJc w:val="left"/>
      <w:pPr>
        <w:ind w:left="7924" w:hanging="654"/>
      </w:pPr>
      <w:rPr>
        <w:rFonts w:hint="default"/>
        <w:lang w:val="tr-TR" w:eastAsia="en-US" w:bidi="ar-SA"/>
      </w:rPr>
    </w:lvl>
  </w:abstractNum>
  <w:abstractNum w:abstractNumId="20" w15:restartNumberingAfterBreak="0">
    <w:nsid w:val="55340592"/>
    <w:multiLevelType w:val="multilevel"/>
    <w:tmpl w:val="DAA4795E"/>
    <w:lvl w:ilvl="0">
      <w:start w:val="1"/>
      <w:numFmt w:val="upperLetter"/>
      <w:lvlText w:val="%1"/>
      <w:lvlJc w:val="left"/>
      <w:pPr>
        <w:ind w:left="1503" w:hanging="654"/>
      </w:pPr>
      <w:rPr>
        <w:rFonts w:hint="default"/>
        <w:lang w:val="tr-TR" w:eastAsia="en-US" w:bidi="ar-SA"/>
      </w:rPr>
    </w:lvl>
    <w:lvl w:ilvl="1">
      <w:start w:val="3"/>
      <w:numFmt w:val="decimal"/>
      <w:lvlText w:val="%1.%2"/>
      <w:lvlJc w:val="left"/>
      <w:pPr>
        <w:ind w:left="1503" w:hanging="654"/>
      </w:pPr>
      <w:rPr>
        <w:rFonts w:hint="default"/>
        <w:lang w:val="tr-TR" w:eastAsia="en-US" w:bidi="ar-SA"/>
      </w:rPr>
    </w:lvl>
    <w:lvl w:ilvl="2">
      <w:start w:val="4"/>
      <w:numFmt w:val="decimal"/>
      <w:lvlText w:val="%1.%2.%3."/>
      <w:lvlJc w:val="left"/>
      <w:pPr>
        <w:ind w:left="1503" w:hanging="654"/>
      </w:pPr>
      <w:rPr>
        <w:rFonts w:ascii="Times New Roman" w:eastAsia="Times New Roman" w:hAnsi="Times New Roman" w:cs="Times New Roman" w:hint="default"/>
        <w:b/>
        <w:bCs/>
        <w:i w:val="0"/>
        <w:iCs w:val="0"/>
        <w:spacing w:val="0"/>
        <w:w w:val="100"/>
        <w:sz w:val="24"/>
        <w:szCs w:val="24"/>
        <w:lang w:val="tr-TR" w:eastAsia="en-US" w:bidi="ar-SA"/>
      </w:rPr>
    </w:lvl>
    <w:lvl w:ilvl="3">
      <w:numFmt w:val="bullet"/>
      <w:lvlText w:val="•"/>
      <w:lvlJc w:val="left"/>
      <w:pPr>
        <w:ind w:left="4069" w:hanging="654"/>
      </w:pPr>
      <w:rPr>
        <w:rFonts w:hint="default"/>
        <w:lang w:val="tr-TR" w:eastAsia="en-US" w:bidi="ar-SA"/>
      </w:rPr>
    </w:lvl>
    <w:lvl w:ilvl="4">
      <w:numFmt w:val="bullet"/>
      <w:lvlText w:val="•"/>
      <w:lvlJc w:val="left"/>
      <w:pPr>
        <w:ind w:left="4926" w:hanging="654"/>
      </w:pPr>
      <w:rPr>
        <w:rFonts w:hint="default"/>
        <w:lang w:val="tr-TR" w:eastAsia="en-US" w:bidi="ar-SA"/>
      </w:rPr>
    </w:lvl>
    <w:lvl w:ilvl="5">
      <w:numFmt w:val="bullet"/>
      <w:lvlText w:val="•"/>
      <w:lvlJc w:val="left"/>
      <w:pPr>
        <w:ind w:left="5782" w:hanging="654"/>
      </w:pPr>
      <w:rPr>
        <w:rFonts w:hint="default"/>
        <w:lang w:val="tr-TR" w:eastAsia="en-US" w:bidi="ar-SA"/>
      </w:rPr>
    </w:lvl>
    <w:lvl w:ilvl="6">
      <w:numFmt w:val="bullet"/>
      <w:lvlText w:val="•"/>
      <w:lvlJc w:val="left"/>
      <w:pPr>
        <w:ind w:left="6639" w:hanging="654"/>
      </w:pPr>
      <w:rPr>
        <w:rFonts w:hint="default"/>
        <w:lang w:val="tr-TR" w:eastAsia="en-US" w:bidi="ar-SA"/>
      </w:rPr>
    </w:lvl>
    <w:lvl w:ilvl="7">
      <w:numFmt w:val="bullet"/>
      <w:lvlText w:val="•"/>
      <w:lvlJc w:val="left"/>
      <w:pPr>
        <w:ind w:left="7495" w:hanging="654"/>
      </w:pPr>
      <w:rPr>
        <w:rFonts w:hint="default"/>
        <w:lang w:val="tr-TR" w:eastAsia="en-US" w:bidi="ar-SA"/>
      </w:rPr>
    </w:lvl>
    <w:lvl w:ilvl="8">
      <w:numFmt w:val="bullet"/>
      <w:lvlText w:val="•"/>
      <w:lvlJc w:val="left"/>
      <w:pPr>
        <w:ind w:left="8352" w:hanging="654"/>
      </w:pPr>
      <w:rPr>
        <w:rFonts w:hint="default"/>
        <w:lang w:val="tr-TR" w:eastAsia="en-US" w:bidi="ar-SA"/>
      </w:rPr>
    </w:lvl>
  </w:abstractNum>
  <w:abstractNum w:abstractNumId="21" w15:restartNumberingAfterBreak="0">
    <w:nsid w:val="5CBD1981"/>
    <w:multiLevelType w:val="multilevel"/>
    <w:tmpl w:val="A8BA8EA6"/>
    <w:lvl w:ilvl="0">
      <w:start w:val="1"/>
      <w:numFmt w:val="upperLetter"/>
      <w:lvlText w:val="%1."/>
      <w:lvlJc w:val="left"/>
      <w:pPr>
        <w:ind w:left="1119" w:hanging="269"/>
      </w:pPr>
      <w:rPr>
        <w:rFonts w:ascii="Times New Roman" w:eastAsia="Times New Roman" w:hAnsi="Times New Roman" w:cs="Times New Roman" w:hint="default"/>
        <w:b/>
        <w:bCs/>
        <w:i w:val="0"/>
        <w:iCs w:val="0"/>
        <w:spacing w:val="-2"/>
        <w:w w:val="100"/>
        <w:sz w:val="22"/>
        <w:szCs w:val="22"/>
        <w:lang w:val="tr-TR" w:eastAsia="en-US" w:bidi="ar-SA"/>
      </w:rPr>
    </w:lvl>
    <w:lvl w:ilvl="1">
      <w:start w:val="1"/>
      <w:numFmt w:val="decimal"/>
      <w:lvlText w:val="%1.%2."/>
      <w:lvlJc w:val="left"/>
      <w:pPr>
        <w:ind w:left="1505" w:hanging="435"/>
      </w:pPr>
      <w:rPr>
        <w:rFonts w:ascii="Times New Roman" w:eastAsia="Times New Roman" w:hAnsi="Times New Roman" w:cs="Times New Roman" w:hint="default"/>
        <w:b/>
        <w:bCs/>
        <w:i w:val="0"/>
        <w:iCs w:val="0"/>
        <w:spacing w:val="-2"/>
        <w:w w:val="100"/>
        <w:sz w:val="22"/>
        <w:szCs w:val="22"/>
        <w:lang w:val="tr-TR" w:eastAsia="en-US" w:bidi="ar-SA"/>
      </w:rPr>
    </w:lvl>
    <w:lvl w:ilvl="2">
      <w:start w:val="1"/>
      <w:numFmt w:val="decimal"/>
      <w:lvlText w:val="%1.%2.%3."/>
      <w:lvlJc w:val="left"/>
      <w:pPr>
        <w:ind w:left="1889" w:hanging="600"/>
      </w:pPr>
      <w:rPr>
        <w:rFonts w:ascii="Times New Roman" w:eastAsia="Times New Roman" w:hAnsi="Times New Roman" w:cs="Times New Roman" w:hint="default"/>
        <w:b/>
        <w:bCs/>
        <w:i w:val="0"/>
        <w:iCs w:val="0"/>
        <w:spacing w:val="-2"/>
        <w:w w:val="100"/>
        <w:sz w:val="22"/>
        <w:szCs w:val="22"/>
        <w:lang w:val="tr-TR" w:eastAsia="en-US" w:bidi="ar-SA"/>
      </w:rPr>
    </w:lvl>
    <w:lvl w:ilvl="3">
      <w:numFmt w:val="bullet"/>
      <w:lvlText w:val="•"/>
      <w:lvlJc w:val="left"/>
      <w:pPr>
        <w:ind w:left="2903" w:hanging="600"/>
      </w:pPr>
      <w:rPr>
        <w:rFonts w:hint="default"/>
        <w:lang w:val="tr-TR" w:eastAsia="en-US" w:bidi="ar-SA"/>
      </w:rPr>
    </w:lvl>
    <w:lvl w:ilvl="4">
      <w:numFmt w:val="bullet"/>
      <w:lvlText w:val="•"/>
      <w:lvlJc w:val="left"/>
      <w:pPr>
        <w:ind w:left="3926" w:hanging="600"/>
      </w:pPr>
      <w:rPr>
        <w:rFonts w:hint="default"/>
        <w:lang w:val="tr-TR" w:eastAsia="en-US" w:bidi="ar-SA"/>
      </w:rPr>
    </w:lvl>
    <w:lvl w:ilvl="5">
      <w:numFmt w:val="bullet"/>
      <w:lvlText w:val="•"/>
      <w:lvlJc w:val="left"/>
      <w:pPr>
        <w:ind w:left="4949" w:hanging="600"/>
      </w:pPr>
      <w:rPr>
        <w:rFonts w:hint="default"/>
        <w:lang w:val="tr-TR" w:eastAsia="en-US" w:bidi="ar-SA"/>
      </w:rPr>
    </w:lvl>
    <w:lvl w:ilvl="6">
      <w:numFmt w:val="bullet"/>
      <w:lvlText w:val="•"/>
      <w:lvlJc w:val="left"/>
      <w:pPr>
        <w:ind w:left="5972" w:hanging="600"/>
      </w:pPr>
      <w:rPr>
        <w:rFonts w:hint="default"/>
        <w:lang w:val="tr-TR" w:eastAsia="en-US" w:bidi="ar-SA"/>
      </w:rPr>
    </w:lvl>
    <w:lvl w:ilvl="7">
      <w:numFmt w:val="bullet"/>
      <w:lvlText w:val="•"/>
      <w:lvlJc w:val="left"/>
      <w:pPr>
        <w:ind w:left="6995" w:hanging="600"/>
      </w:pPr>
      <w:rPr>
        <w:rFonts w:hint="default"/>
        <w:lang w:val="tr-TR" w:eastAsia="en-US" w:bidi="ar-SA"/>
      </w:rPr>
    </w:lvl>
    <w:lvl w:ilvl="8">
      <w:numFmt w:val="bullet"/>
      <w:lvlText w:val="•"/>
      <w:lvlJc w:val="left"/>
      <w:pPr>
        <w:ind w:left="8019" w:hanging="600"/>
      </w:pPr>
      <w:rPr>
        <w:rFonts w:hint="default"/>
        <w:lang w:val="tr-TR" w:eastAsia="en-US" w:bidi="ar-SA"/>
      </w:rPr>
    </w:lvl>
  </w:abstractNum>
  <w:abstractNum w:abstractNumId="22" w15:restartNumberingAfterBreak="0">
    <w:nsid w:val="5E2B6CA8"/>
    <w:multiLevelType w:val="hybridMultilevel"/>
    <w:tmpl w:val="4E7ECC5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1124AC2"/>
    <w:multiLevelType w:val="hybridMultilevel"/>
    <w:tmpl w:val="84CCEDFE"/>
    <w:lvl w:ilvl="0" w:tplc="E428821E">
      <w:start w:val="1"/>
      <w:numFmt w:val="decimal"/>
      <w:lvlText w:val="%1."/>
      <w:lvlJc w:val="left"/>
      <w:pPr>
        <w:ind w:left="545" w:hanging="428"/>
      </w:pPr>
      <w:rPr>
        <w:rFonts w:ascii="Times New Roman" w:eastAsia="Times New Roman" w:hAnsi="Times New Roman" w:cs="Times New Roman" w:hint="default"/>
        <w:b/>
        <w:bCs/>
        <w:w w:val="100"/>
        <w:sz w:val="24"/>
        <w:szCs w:val="24"/>
        <w:lang w:val="tr-TR" w:eastAsia="en-US" w:bidi="ar-SA"/>
      </w:rPr>
    </w:lvl>
    <w:lvl w:ilvl="1" w:tplc="613CD5DE">
      <w:numFmt w:val="bullet"/>
      <w:lvlText w:val="•"/>
      <w:lvlJc w:val="left"/>
      <w:pPr>
        <w:ind w:left="1418" w:hanging="428"/>
      </w:pPr>
      <w:rPr>
        <w:rFonts w:hint="default"/>
        <w:lang w:val="tr-TR" w:eastAsia="en-US" w:bidi="ar-SA"/>
      </w:rPr>
    </w:lvl>
    <w:lvl w:ilvl="2" w:tplc="1C08E3E4">
      <w:numFmt w:val="bullet"/>
      <w:lvlText w:val="•"/>
      <w:lvlJc w:val="left"/>
      <w:pPr>
        <w:ind w:left="2296" w:hanging="428"/>
      </w:pPr>
      <w:rPr>
        <w:rFonts w:hint="default"/>
        <w:lang w:val="tr-TR" w:eastAsia="en-US" w:bidi="ar-SA"/>
      </w:rPr>
    </w:lvl>
    <w:lvl w:ilvl="3" w:tplc="2C40F6B4">
      <w:numFmt w:val="bullet"/>
      <w:lvlText w:val="•"/>
      <w:lvlJc w:val="left"/>
      <w:pPr>
        <w:ind w:left="3174" w:hanging="428"/>
      </w:pPr>
      <w:rPr>
        <w:rFonts w:hint="default"/>
        <w:lang w:val="tr-TR" w:eastAsia="en-US" w:bidi="ar-SA"/>
      </w:rPr>
    </w:lvl>
    <w:lvl w:ilvl="4" w:tplc="17986040">
      <w:numFmt w:val="bullet"/>
      <w:lvlText w:val="•"/>
      <w:lvlJc w:val="left"/>
      <w:pPr>
        <w:ind w:left="4052" w:hanging="428"/>
      </w:pPr>
      <w:rPr>
        <w:rFonts w:hint="default"/>
        <w:lang w:val="tr-TR" w:eastAsia="en-US" w:bidi="ar-SA"/>
      </w:rPr>
    </w:lvl>
    <w:lvl w:ilvl="5" w:tplc="DE82AD62">
      <w:numFmt w:val="bullet"/>
      <w:lvlText w:val="•"/>
      <w:lvlJc w:val="left"/>
      <w:pPr>
        <w:ind w:left="4930" w:hanging="428"/>
      </w:pPr>
      <w:rPr>
        <w:rFonts w:hint="default"/>
        <w:lang w:val="tr-TR" w:eastAsia="en-US" w:bidi="ar-SA"/>
      </w:rPr>
    </w:lvl>
    <w:lvl w:ilvl="6" w:tplc="FF18EABC">
      <w:numFmt w:val="bullet"/>
      <w:lvlText w:val="•"/>
      <w:lvlJc w:val="left"/>
      <w:pPr>
        <w:ind w:left="5808" w:hanging="428"/>
      </w:pPr>
      <w:rPr>
        <w:rFonts w:hint="default"/>
        <w:lang w:val="tr-TR" w:eastAsia="en-US" w:bidi="ar-SA"/>
      </w:rPr>
    </w:lvl>
    <w:lvl w:ilvl="7" w:tplc="B04CDA54">
      <w:numFmt w:val="bullet"/>
      <w:lvlText w:val="•"/>
      <w:lvlJc w:val="left"/>
      <w:pPr>
        <w:ind w:left="6686" w:hanging="428"/>
      </w:pPr>
      <w:rPr>
        <w:rFonts w:hint="default"/>
        <w:lang w:val="tr-TR" w:eastAsia="en-US" w:bidi="ar-SA"/>
      </w:rPr>
    </w:lvl>
    <w:lvl w:ilvl="8" w:tplc="5EE618CC">
      <w:numFmt w:val="bullet"/>
      <w:lvlText w:val="•"/>
      <w:lvlJc w:val="left"/>
      <w:pPr>
        <w:ind w:left="7564" w:hanging="428"/>
      </w:pPr>
      <w:rPr>
        <w:rFonts w:hint="default"/>
        <w:lang w:val="tr-TR" w:eastAsia="en-US" w:bidi="ar-SA"/>
      </w:rPr>
    </w:lvl>
  </w:abstractNum>
  <w:abstractNum w:abstractNumId="24" w15:restartNumberingAfterBreak="0">
    <w:nsid w:val="618903F4"/>
    <w:multiLevelType w:val="multilevel"/>
    <w:tmpl w:val="44805F10"/>
    <w:lvl w:ilvl="0">
      <w:start w:val="3"/>
      <w:numFmt w:val="upperLetter"/>
      <w:lvlText w:val="%1"/>
      <w:lvlJc w:val="left"/>
      <w:pPr>
        <w:ind w:left="1889" w:hanging="600"/>
      </w:pPr>
      <w:rPr>
        <w:rFonts w:hint="default"/>
        <w:lang w:val="tr-TR" w:eastAsia="en-US" w:bidi="ar-SA"/>
      </w:rPr>
    </w:lvl>
    <w:lvl w:ilvl="1">
      <w:start w:val="3"/>
      <w:numFmt w:val="decimal"/>
      <w:lvlText w:val="%1.%2"/>
      <w:lvlJc w:val="left"/>
      <w:pPr>
        <w:ind w:left="1889" w:hanging="600"/>
      </w:pPr>
      <w:rPr>
        <w:rFonts w:hint="default"/>
        <w:lang w:val="tr-TR" w:eastAsia="en-US" w:bidi="ar-SA"/>
      </w:rPr>
    </w:lvl>
    <w:lvl w:ilvl="2">
      <w:start w:val="1"/>
      <w:numFmt w:val="decimal"/>
      <w:lvlText w:val="%1.%2.%3."/>
      <w:lvlJc w:val="left"/>
      <w:pPr>
        <w:ind w:left="1889" w:hanging="600"/>
      </w:pPr>
      <w:rPr>
        <w:rFonts w:ascii="Times New Roman" w:eastAsia="Times New Roman" w:hAnsi="Times New Roman" w:cs="Times New Roman" w:hint="default"/>
        <w:b/>
        <w:bCs/>
        <w:i w:val="0"/>
        <w:iCs w:val="0"/>
        <w:spacing w:val="-2"/>
        <w:w w:val="100"/>
        <w:sz w:val="22"/>
        <w:szCs w:val="22"/>
        <w:lang w:val="tr-TR" w:eastAsia="en-US" w:bidi="ar-SA"/>
      </w:rPr>
    </w:lvl>
    <w:lvl w:ilvl="3">
      <w:numFmt w:val="bullet"/>
      <w:lvlText w:val="•"/>
      <w:lvlJc w:val="left"/>
      <w:pPr>
        <w:ind w:left="4335" w:hanging="600"/>
      </w:pPr>
      <w:rPr>
        <w:rFonts w:hint="default"/>
        <w:lang w:val="tr-TR" w:eastAsia="en-US" w:bidi="ar-SA"/>
      </w:rPr>
    </w:lvl>
    <w:lvl w:ilvl="4">
      <w:numFmt w:val="bullet"/>
      <w:lvlText w:val="•"/>
      <w:lvlJc w:val="left"/>
      <w:pPr>
        <w:ind w:left="5154" w:hanging="600"/>
      </w:pPr>
      <w:rPr>
        <w:rFonts w:hint="default"/>
        <w:lang w:val="tr-TR" w:eastAsia="en-US" w:bidi="ar-SA"/>
      </w:rPr>
    </w:lvl>
    <w:lvl w:ilvl="5">
      <w:numFmt w:val="bullet"/>
      <w:lvlText w:val="•"/>
      <w:lvlJc w:val="left"/>
      <w:pPr>
        <w:ind w:left="5972" w:hanging="600"/>
      </w:pPr>
      <w:rPr>
        <w:rFonts w:hint="default"/>
        <w:lang w:val="tr-TR" w:eastAsia="en-US" w:bidi="ar-SA"/>
      </w:rPr>
    </w:lvl>
    <w:lvl w:ilvl="6">
      <w:numFmt w:val="bullet"/>
      <w:lvlText w:val="•"/>
      <w:lvlJc w:val="left"/>
      <w:pPr>
        <w:ind w:left="6791" w:hanging="600"/>
      </w:pPr>
      <w:rPr>
        <w:rFonts w:hint="default"/>
        <w:lang w:val="tr-TR" w:eastAsia="en-US" w:bidi="ar-SA"/>
      </w:rPr>
    </w:lvl>
    <w:lvl w:ilvl="7">
      <w:numFmt w:val="bullet"/>
      <w:lvlText w:val="•"/>
      <w:lvlJc w:val="left"/>
      <w:pPr>
        <w:ind w:left="7609" w:hanging="600"/>
      </w:pPr>
      <w:rPr>
        <w:rFonts w:hint="default"/>
        <w:lang w:val="tr-TR" w:eastAsia="en-US" w:bidi="ar-SA"/>
      </w:rPr>
    </w:lvl>
    <w:lvl w:ilvl="8">
      <w:numFmt w:val="bullet"/>
      <w:lvlText w:val="•"/>
      <w:lvlJc w:val="left"/>
      <w:pPr>
        <w:ind w:left="8428" w:hanging="600"/>
      </w:pPr>
      <w:rPr>
        <w:rFonts w:hint="default"/>
        <w:lang w:val="tr-TR" w:eastAsia="en-US" w:bidi="ar-SA"/>
      </w:rPr>
    </w:lvl>
  </w:abstractNum>
  <w:abstractNum w:abstractNumId="25" w15:restartNumberingAfterBreak="0">
    <w:nsid w:val="61F6623D"/>
    <w:multiLevelType w:val="multilevel"/>
    <w:tmpl w:val="C738572E"/>
    <w:lvl w:ilvl="0">
      <w:start w:val="3"/>
      <w:numFmt w:val="upperLetter"/>
      <w:lvlText w:val="%1"/>
      <w:lvlJc w:val="left"/>
      <w:pPr>
        <w:ind w:left="1505" w:hanging="435"/>
      </w:pPr>
      <w:rPr>
        <w:rFonts w:hint="default"/>
        <w:lang w:val="tr-TR" w:eastAsia="en-US" w:bidi="ar-SA"/>
      </w:rPr>
    </w:lvl>
    <w:lvl w:ilvl="1">
      <w:start w:val="1"/>
      <w:numFmt w:val="decimal"/>
      <w:lvlText w:val="%1.%2."/>
      <w:lvlJc w:val="left"/>
      <w:pPr>
        <w:ind w:left="1505" w:hanging="435"/>
      </w:pPr>
      <w:rPr>
        <w:rFonts w:ascii="Times New Roman" w:eastAsia="Times New Roman" w:hAnsi="Times New Roman" w:cs="Times New Roman" w:hint="default"/>
        <w:b/>
        <w:bCs/>
        <w:i w:val="0"/>
        <w:iCs w:val="0"/>
        <w:spacing w:val="-2"/>
        <w:w w:val="100"/>
        <w:sz w:val="22"/>
        <w:szCs w:val="22"/>
        <w:lang w:val="tr-TR" w:eastAsia="en-US" w:bidi="ar-SA"/>
      </w:rPr>
    </w:lvl>
    <w:lvl w:ilvl="2">
      <w:start w:val="1"/>
      <w:numFmt w:val="decimal"/>
      <w:lvlText w:val="%1.%2.%3."/>
      <w:lvlJc w:val="left"/>
      <w:pPr>
        <w:ind w:left="1889" w:hanging="600"/>
      </w:pPr>
      <w:rPr>
        <w:rFonts w:ascii="Times New Roman" w:eastAsia="Times New Roman" w:hAnsi="Times New Roman" w:cs="Times New Roman" w:hint="default"/>
        <w:b/>
        <w:bCs/>
        <w:i w:val="0"/>
        <w:iCs w:val="0"/>
        <w:spacing w:val="-2"/>
        <w:w w:val="100"/>
        <w:sz w:val="22"/>
        <w:szCs w:val="22"/>
        <w:lang w:val="tr-TR" w:eastAsia="en-US" w:bidi="ar-SA"/>
      </w:rPr>
    </w:lvl>
    <w:lvl w:ilvl="3">
      <w:numFmt w:val="bullet"/>
      <w:lvlText w:val="•"/>
      <w:lvlJc w:val="left"/>
      <w:pPr>
        <w:ind w:left="3698" w:hanging="600"/>
      </w:pPr>
      <w:rPr>
        <w:rFonts w:hint="default"/>
        <w:lang w:val="tr-TR" w:eastAsia="en-US" w:bidi="ar-SA"/>
      </w:rPr>
    </w:lvl>
    <w:lvl w:ilvl="4">
      <w:numFmt w:val="bullet"/>
      <w:lvlText w:val="•"/>
      <w:lvlJc w:val="left"/>
      <w:pPr>
        <w:ind w:left="4608" w:hanging="600"/>
      </w:pPr>
      <w:rPr>
        <w:rFonts w:hint="default"/>
        <w:lang w:val="tr-TR" w:eastAsia="en-US" w:bidi="ar-SA"/>
      </w:rPr>
    </w:lvl>
    <w:lvl w:ilvl="5">
      <w:numFmt w:val="bullet"/>
      <w:lvlText w:val="•"/>
      <w:lvlJc w:val="left"/>
      <w:pPr>
        <w:ind w:left="5517" w:hanging="600"/>
      </w:pPr>
      <w:rPr>
        <w:rFonts w:hint="default"/>
        <w:lang w:val="tr-TR" w:eastAsia="en-US" w:bidi="ar-SA"/>
      </w:rPr>
    </w:lvl>
    <w:lvl w:ilvl="6">
      <w:numFmt w:val="bullet"/>
      <w:lvlText w:val="•"/>
      <w:lvlJc w:val="left"/>
      <w:pPr>
        <w:ind w:left="6427" w:hanging="600"/>
      </w:pPr>
      <w:rPr>
        <w:rFonts w:hint="default"/>
        <w:lang w:val="tr-TR" w:eastAsia="en-US" w:bidi="ar-SA"/>
      </w:rPr>
    </w:lvl>
    <w:lvl w:ilvl="7">
      <w:numFmt w:val="bullet"/>
      <w:lvlText w:val="•"/>
      <w:lvlJc w:val="left"/>
      <w:pPr>
        <w:ind w:left="7336" w:hanging="600"/>
      </w:pPr>
      <w:rPr>
        <w:rFonts w:hint="default"/>
        <w:lang w:val="tr-TR" w:eastAsia="en-US" w:bidi="ar-SA"/>
      </w:rPr>
    </w:lvl>
    <w:lvl w:ilvl="8">
      <w:numFmt w:val="bullet"/>
      <w:lvlText w:val="•"/>
      <w:lvlJc w:val="left"/>
      <w:pPr>
        <w:ind w:left="8246" w:hanging="600"/>
      </w:pPr>
      <w:rPr>
        <w:rFonts w:hint="default"/>
        <w:lang w:val="tr-TR" w:eastAsia="en-US" w:bidi="ar-SA"/>
      </w:rPr>
    </w:lvl>
  </w:abstractNum>
  <w:abstractNum w:abstractNumId="26" w15:restartNumberingAfterBreak="0">
    <w:nsid w:val="65233510"/>
    <w:multiLevelType w:val="hybridMultilevel"/>
    <w:tmpl w:val="DA4AEF3C"/>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A0E5663"/>
    <w:multiLevelType w:val="hybridMultilevel"/>
    <w:tmpl w:val="4BB4A0DE"/>
    <w:lvl w:ilvl="0" w:tplc="041F000B">
      <w:start w:val="1"/>
      <w:numFmt w:val="bullet"/>
      <w:lvlText w:val=""/>
      <w:lvlJc w:val="left"/>
      <w:pPr>
        <w:ind w:left="918" w:hanging="360"/>
      </w:pPr>
      <w:rPr>
        <w:rFonts w:ascii="Wingdings" w:hAnsi="Wingdings" w:hint="default"/>
      </w:rPr>
    </w:lvl>
    <w:lvl w:ilvl="1" w:tplc="041F0003">
      <w:start w:val="1"/>
      <w:numFmt w:val="bullet"/>
      <w:lvlText w:val="o"/>
      <w:lvlJc w:val="left"/>
      <w:pPr>
        <w:ind w:left="1638" w:hanging="360"/>
      </w:pPr>
      <w:rPr>
        <w:rFonts w:ascii="Courier New" w:hAnsi="Courier New" w:cs="Courier New" w:hint="default"/>
      </w:rPr>
    </w:lvl>
    <w:lvl w:ilvl="2" w:tplc="041F0005" w:tentative="1">
      <w:start w:val="1"/>
      <w:numFmt w:val="bullet"/>
      <w:lvlText w:val=""/>
      <w:lvlJc w:val="left"/>
      <w:pPr>
        <w:ind w:left="2358" w:hanging="360"/>
      </w:pPr>
      <w:rPr>
        <w:rFonts w:ascii="Wingdings" w:hAnsi="Wingdings" w:hint="default"/>
      </w:rPr>
    </w:lvl>
    <w:lvl w:ilvl="3" w:tplc="041F0001" w:tentative="1">
      <w:start w:val="1"/>
      <w:numFmt w:val="bullet"/>
      <w:lvlText w:val=""/>
      <w:lvlJc w:val="left"/>
      <w:pPr>
        <w:ind w:left="3078" w:hanging="360"/>
      </w:pPr>
      <w:rPr>
        <w:rFonts w:ascii="Symbol" w:hAnsi="Symbol" w:hint="default"/>
      </w:rPr>
    </w:lvl>
    <w:lvl w:ilvl="4" w:tplc="041F0003" w:tentative="1">
      <w:start w:val="1"/>
      <w:numFmt w:val="bullet"/>
      <w:lvlText w:val="o"/>
      <w:lvlJc w:val="left"/>
      <w:pPr>
        <w:ind w:left="3798" w:hanging="360"/>
      </w:pPr>
      <w:rPr>
        <w:rFonts w:ascii="Courier New" w:hAnsi="Courier New" w:cs="Courier New" w:hint="default"/>
      </w:rPr>
    </w:lvl>
    <w:lvl w:ilvl="5" w:tplc="041F0005" w:tentative="1">
      <w:start w:val="1"/>
      <w:numFmt w:val="bullet"/>
      <w:lvlText w:val=""/>
      <w:lvlJc w:val="left"/>
      <w:pPr>
        <w:ind w:left="4518" w:hanging="360"/>
      </w:pPr>
      <w:rPr>
        <w:rFonts w:ascii="Wingdings" w:hAnsi="Wingdings" w:hint="default"/>
      </w:rPr>
    </w:lvl>
    <w:lvl w:ilvl="6" w:tplc="041F0001" w:tentative="1">
      <w:start w:val="1"/>
      <w:numFmt w:val="bullet"/>
      <w:lvlText w:val=""/>
      <w:lvlJc w:val="left"/>
      <w:pPr>
        <w:ind w:left="5238" w:hanging="360"/>
      </w:pPr>
      <w:rPr>
        <w:rFonts w:ascii="Symbol" w:hAnsi="Symbol" w:hint="default"/>
      </w:rPr>
    </w:lvl>
    <w:lvl w:ilvl="7" w:tplc="041F0003" w:tentative="1">
      <w:start w:val="1"/>
      <w:numFmt w:val="bullet"/>
      <w:lvlText w:val="o"/>
      <w:lvlJc w:val="left"/>
      <w:pPr>
        <w:ind w:left="5958" w:hanging="360"/>
      </w:pPr>
      <w:rPr>
        <w:rFonts w:ascii="Courier New" w:hAnsi="Courier New" w:cs="Courier New" w:hint="default"/>
      </w:rPr>
    </w:lvl>
    <w:lvl w:ilvl="8" w:tplc="041F0005" w:tentative="1">
      <w:start w:val="1"/>
      <w:numFmt w:val="bullet"/>
      <w:lvlText w:val=""/>
      <w:lvlJc w:val="left"/>
      <w:pPr>
        <w:ind w:left="6678" w:hanging="360"/>
      </w:pPr>
      <w:rPr>
        <w:rFonts w:ascii="Wingdings" w:hAnsi="Wingdings" w:hint="default"/>
      </w:rPr>
    </w:lvl>
  </w:abstractNum>
  <w:abstractNum w:abstractNumId="28" w15:restartNumberingAfterBreak="0">
    <w:nsid w:val="716B6262"/>
    <w:multiLevelType w:val="multilevel"/>
    <w:tmpl w:val="3B5CA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C408DB"/>
    <w:multiLevelType w:val="multilevel"/>
    <w:tmpl w:val="E6F62BBC"/>
    <w:lvl w:ilvl="0">
      <w:start w:val="4"/>
      <w:numFmt w:val="upperLetter"/>
      <w:lvlText w:val="%1"/>
      <w:lvlJc w:val="left"/>
      <w:pPr>
        <w:ind w:left="1071" w:hanging="435"/>
      </w:pPr>
      <w:rPr>
        <w:rFonts w:hint="default"/>
        <w:lang w:val="tr-TR" w:eastAsia="en-US" w:bidi="ar-SA"/>
      </w:rPr>
    </w:lvl>
    <w:lvl w:ilvl="1">
      <w:start w:val="1"/>
      <w:numFmt w:val="decimal"/>
      <w:lvlText w:val="%1.%2."/>
      <w:lvlJc w:val="left"/>
      <w:pPr>
        <w:ind w:left="1071" w:hanging="435"/>
      </w:pPr>
      <w:rPr>
        <w:rFonts w:ascii="Times New Roman" w:eastAsia="Times New Roman" w:hAnsi="Times New Roman" w:cs="Times New Roman" w:hint="default"/>
        <w:b/>
        <w:bCs/>
        <w:i w:val="0"/>
        <w:iCs w:val="0"/>
        <w:spacing w:val="-2"/>
        <w:w w:val="100"/>
        <w:sz w:val="22"/>
        <w:szCs w:val="22"/>
        <w:lang w:val="tr-TR" w:eastAsia="en-US" w:bidi="ar-SA"/>
      </w:rPr>
    </w:lvl>
    <w:lvl w:ilvl="2">
      <w:numFmt w:val="bullet"/>
      <w:lvlText w:val="•"/>
      <w:lvlJc w:val="left"/>
      <w:pPr>
        <w:ind w:left="2877" w:hanging="435"/>
      </w:pPr>
      <w:rPr>
        <w:rFonts w:hint="default"/>
        <w:lang w:val="tr-TR" w:eastAsia="en-US" w:bidi="ar-SA"/>
      </w:rPr>
    </w:lvl>
    <w:lvl w:ilvl="3">
      <w:numFmt w:val="bullet"/>
      <w:lvlText w:val="•"/>
      <w:lvlJc w:val="left"/>
      <w:pPr>
        <w:ind w:left="3775" w:hanging="435"/>
      </w:pPr>
      <w:rPr>
        <w:rFonts w:hint="default"/>
        <w:lang w:val="tr-TR" w:eastAsia="en-US" w:bidi="ar-SA"/>
      </w:rPr>
    </w:lvl>
    <w:lvl w:ilvl="4">
      <w:numFmt w:val="bullet"/>
      <w:lvlText w:val="•"/>
      <w:lvlJc w:val="left"/>
      <w:pPr>
        <w:ind w:left="4674" w:hanging="435"/>
      </w:pPr>
      <w:rPr>
        <w:rFonts w:hint="default"/>
        <w:lang w:val="tr-TR" w:eastAsia="en-US" w:bidi="ar-SA"/>
      </w:rPr>
    </w:lvl>
    <w:lvl w:ilvl="5">
      <w:numFmt w:val="bullet"/>
      <w:lvlText w:val="•"/>
      <w:lvlJc w:val="left"/>
      <w:pPr>
        <w:ind w:left="5572" w:hanging="435"/>
      </w:pPr>
      <w:rPr>
        <w:rFonts w:hint="default"/>
        <w:lang w:val="tr-TR" w:eastAsia="en-US" w:bidi="ar-SA"/>
      </w:rPr>
    </w:lvl>
    <w:lvl w:ilvl="6">
      <w:numFmt w:val="bullet"/>
      <w:lvlText w:val="•"/>
      <w:lvlJc w:val="left"/>
      <w:pPr>
        <w:ind w:left="6471" w:hanging="435"/>
      </w:pPr>
      <w:rPr>
        <w:rFonts w:hint="default"/>
        <w:lang w:val="tr-TR" w:eastAsia="en-US" w:bidi="ar-SA"/>
      </w:rPr>
    </w:lvl>
    <w:lvl w:ilvl="7">
      <w:numFmt w:val="bullet"/>
      <w:lvlText w:val="•"/>
      <w:lvlJc w:val="left"/>
      <w:pPr>
        <w:ind w:left="7369" w:hanging="435"/>
      </w:pPr>
      <w:rPr>
        <w:rFonts w:hint="default"/>
        <w:lang w:val="tr-TR" w:eastAsia="en-US" w:bidi="ar-SA"/>
      </w:rPr>
    </w:lvl>
    <w:lvl w:ilvl="8">
      <w:numFmt w:val="bullet"/>
      <w:lvlText w:val="•"/>
      <w:lvlJc w:val="left"/>
      <w:pPr>
        <w:ind w:left="8268" w:hanging="435"/>
      </w:pPr>
      <w:rPr>
        <w:rFonts w:hint="default"/>
        <w:lang w:val="tr-TR" w:eastAsia="en-US" w:bidi="ar-SA"/>
      </w:rPr>
    </w:lvl>
  </w:abstractNum>
  <w:abstractNum w:abstractNumId="30" w15:restartNumberingAfterBreak="0">
    <w:nsid w:val="74460076"/>
    <w:multiLevelType w:val="hybridMultilevel"/>
    <w:tmpl w:val="35161DAC"/>
    <w:lvl w:ilvl="0" w:tplc="FA16D072">
      <w:start w:val="2024"/>
      <w:numFmt w:val="decimal"/>
      <w:lvlText w:val="%1"/>
      <w:lvlJc w:val="left"/>
      <w:pPr>
        <w:ind w:left="561" w:hanging="420"/>
      </w:pPr>
      <w:rPr>
        <w:rFonts w:hint="default"/>
        <w:color w:val="001F5F"/>
      </w:rPr>
    </w:lvl>
    <w:lvl w:ilvl="1" w:tplc="041F0019" w:tentative="1">
      <w:start w:val="1"/>
      <w:numFmt w:val="lowerLetter"/>
      <w:lvlText w:val="%2."/>
      <w:lvlJc w:val="left"/>
      <w:pPr>
        <w:ind w:left="1221" w:hanging="360"/>
      </w:pPr>
    </w:lvl>
    <w:lvl w:ilvl="2" w:tplc="041F001B" w:tentative="1">
      <w:start w:val="1"/>
      <w:numFmt w:val="lowerRoman"/>
      <w:lvlText w:val="%3."/>
      <w:lvlJc w:val="right"/>
      <w:pPr>
        <w:ind w:left="1941" w:hanging="180"/>
      </w:pPr>
    </w:lvl>
    <w:lvl w:ilvl="3" w:tplc="041F000F" w:tentative="1">
      <w:start w:val="1"/>
      <w:numFmt w:val="decimal"/>
      <w:lvlText w:val="%4."/>
      <w:lvlJc w:val="left"/>
      <w:pPr>
        <w:ind w:left="2661" w:hanging="360"/>
      </w:pPr>
    </w:lvl>
    <w:lvl w:ilvl="4" w:tplc="041F0019" w:tentative="1">
      <w:start w:val="1"/>
      <w:numFmt w:val="lowerLetter"/>
      <w:lvlText w:val="%5."/>
      <w:lvlJc w:val="left"/>
      <w:pPr>
        <w:ind w:left="3381" w:hanging="360"/>
      </w:pPr>
    </w:lvl>
    <w:lvl w:ilvl="5" w:tplc="041F001B" w:tentative="1">
      <w:start w:val="1"/>
      <w:numFmt w:val="lowerRoman"/>
      <w:lvlText w:val="%6."/>
      <w:lvlJc w:val="right"/>
      <w:pPr>
        <w:ind w:left="4101" w:hanging="180"/>
      </w:pPr>
    </w:lvl>
    <w:lvl w:ilvl="6" w:tplc="041F000F" w:tentative="1">
      <w:start w:val="1"/>
      <w:numFmt w:val="decimal"/>
      <w:lvlText w:val="%7."/>
      <w:lvlJc w:val="left"/>
      <w:pPr>
        <w:ind w:left="4821" w:hanging="360"/>
      </w:pPr>
    </w:lvl>
    <w:lvl w:ilvl="7" w:tplc="041F0019" w:tentative="1">
      <w:start w:val="1"/>
      <w:numFmt w:val="lowerLetter"/>
      <w:lvlText w:val="%8."/>
      <w:lvlJc w:val="left"/>
      <w:pPr>
        <w:ind w:left="5541" w:hanging="360"/>
      </w:pPr>
    </w:lvl>
    <w:lvl w:ilvl="8" w:tplc="041F001B" w:tentative="1">
      <w:start w:val="1"/>
      <w:numFmt w:val="lowerRoman"/>
      <w:lvlText w:val="%9."/>
      <w:lvlJc w:val="right"/>
      <w:pPr>
        <w:ind w:left="6261" w:hanging="180"/>
      </w:pPr>
    </w:lvl>
  </w:abstractNum>
  <w:abstractNum w:abstractNumId="31" w15:restartNumberingAfterBreak="0">
    <w:nsid w:val="76F2010D"/>
    <w:multiLevelType w:val="multilevel"/>
    <w:tmpl w:val="216E039E"/>
    <w:lvl w:ilvl="0">
      <w:start w:val="4"/>
      <w:numFmt w:val="upperLetter"/>
      <w:lvlText w:val="%1"/>
      <w:lvlJc w:val="left"/>
      <w:pPr>
        <w:ind w:left="1444" w:hanging="595"/>
      </w:pPr>
      <w:rPr>
        <w:rFonts w:hint="default"/>
        <w:lang w:val="tr-TR" w:eastAsia="en-US" w:bidi="ar-SA"/>
      </w:rPr>
    </w:lvl>
    <w:lvl w:ilvl="1">
      <w:start w:val="2"/>
      <w:numFmt w:val="decimal"/>
      <w:lvlText w:val="%1.%2"/>
      <w:lvlJc w:val="left"/>
      <w:pPr>
        <w:ind w:left="1444" w:hanging="595"/>
      </w:pPr>
      <w:rPr>
        <w:rFonts w:hint="default"/>
        <w:lang w:val="tr-TR" w:eastAsia="en-US" w:bidi="ar-SA"/>
      </w:rPr>
    </w:lvl>
    <w:lvl w:ilvl="2">
      <w:start w:val="1"/>
      <w:numFmt w:val="decimal"/>
      <w:lvlText w:val="%1.%2.%3."/>
      <w:lvlJc w:val="left"/>
      <w:pPr>
        <w:ind w:left="1444" w:hanging="595"/>
      </w:pPr>
      <w:rPr>
        <w:rFonts w:ascii="Times New Roman" w:eastAsia="Times New Roman" w:hAnsi="Times New Roman" w:cs="Times New Roman" w:hint="default"/>
        <w:b/>
        <w:bCs/>
        <w:i w:val="0"/>
        <w:iCs w:val="0"/>
        <w:spacing w:val="-1"/>
        <w:w w:val="100"/>
        <w:sz w:val="22"/>
        <w:szCs w:val="22"/>
        <w:lang w:val="tr-TR" w:eastAsia="en-US" w:bidi="ar-SA"/>
      </w:rPr>
    </w:lvl>
    <w:lvl w:ilvl="3">
      <w:numFmt w:val="bullet"/>
      <w:lvlText w:val="•"/>
      <w:lvlJc w:val="left"/>
      <w:pPr>
        <w:ind w:left="4027" w:hanging="595"/>
      </w:pPr>
      <w:rPr>
        <w:rFonts w:hint="default"/>
        <w:lang w:val="tr-TR" w:eastAsia="en-US" w:bidi="ar-SA"/>
      </w:rPr>
    </w:lvl>
    <w:lvl w:ilvl="4">
      <w:numFmt w:val="bullet"/>
      <w:lvlText w:val="•"/>
      <w:lvlJc w:val="left"/>
      <w:pPr>
        <w:ind w:left="4890" w:hanging="595"/>
      </w:pPr>
      <w:rPr>
        <w:rFonts w:hint="default"/>
        <w:lang w:val="tr-TR" w:eastAsia="en-US" w:bidi="ar-SA"/>
      </w:rPr>
    </w:lvl>
    <w:lvl w:ilvl="5">
      <w:numFmt w:val="bullet"/>
      <w:lvlText w:val="•"/>
      <w:lvlJc w:val="left"/>
      <w:pPr>
        <w:ind w:left="5752" w:hanging="595"/>
      </w:pPr>
      <w:rPr>
        <w:rFonts w:hint="default"/>
        <w:lang w:val="tr-TR" w:eastAsia="en-US" w:bidi="ar-SA"/>
      </w:rPr>
    </w:lvl>
    <w:lvl w:ilvl="6">
      <w:numFmt w:val="bullet"/>
      <w:lvlText w:val="•"/>
      <w:lvlJc w:val="left"/>
      <w:pPr>
        <w:ind w:left="6615" w:hanging="595"/>
      </w:pPr>
      <w:rPr>
        <w:rFonts w:hint="default"/>
        <w:lang w:val="tr-TR" w:eastAsia="en-US" w:bidi="ar-SA"/>
      </w:rPr>
    </w:lvl>
    <w:lvl w:ilvl="7">
      <w:numFmt w:val="bullet"/>
      <w:lvlText w:val="•"/>
      <w:lvlJc w:val="left"/>
      <w:pPr>
        <w:ind w:left="7477" w:hanging="595"/>
      </w:pPr>
      <w:rPr>
        <w:rFonts w:hint="default"/>
        <w:lang w:val="tr-TR" w:eastAsia="en-US" w:bidi="ar-SA"/>
      </w:rPr>
    </w:lvl>
    <w:lvl w:ilvl="8">
      <w:numFmt w:val="bullet"/>
      <w:lvlText w:val="•"/>
      <w:lvlJc w:val="left"/>
      <w:pPr>
        <w:ind w:left="8340" w:hanging="595"/>
      </w:pPr>
      <w:rPr>
        <w:rFonts w:hint="default"/>
        <w:lang w:val="tr-TR" w:eastAsia="en-US" w:bidi="ar-SA"/>
      </w:rPr>
    </w:lvl>
  </w:abstractNum>
  <w:abstractNum w:abstractNumId="32" w15:restartNumberingAfterBreak="0">
    <w:nsid w:val="783275FA"/>
    <w:multiLevelType w:val="multilevel"/>
    <w:tmpl w:val="0478D122"/>
    <w:lvl w:ilvl="0">
      <w:start w:val="3"/>
      <w:numFmt w:val="upperLetter"/>
      <w:lvlText w:val="%1"/>
      <w:lvlJc w:val="left"/>
      <w:pPr>
        <w:ind w:left="1889" w:hanging="600"/>
      </w:pPr>
      <w:rPr>
        <w:rFonts w:hint="default"/>
        <w:lang w:val="tr-TR" w:eastAsia="en-US" w:bidi="ar-SA"/>
      </w:rPr>
    </w:lvl>
    <w:lvl w:ilvl="1">
      <w:start w:val="2"/>
      <w:numFmt w:val="decimal"/>
      <w:lvlText w:val="%1.%2"/>
      <w:lvlJc w:val="left"/>
      <w:pPr>
        <w:ind w:left="1889" w:hanging="600"/>
      </w:pPr>
      <w:rPr>
        <w:rFonts w:hint="default"/>
        <w:lang w:val="tr-TR" w:eastAsia="en-US" w:bidi="ar-SA"/>
      </w:rPr>
    </w:lvl>
    <w:lvl w:ilvl="2">
      <w:start w:val="1"/>
      <w:numFmt w:val="decimal"/>
      <w:lvlText w:val="%1.%2.%3."/>
      <w:lvlJc w:val="left"/>
      <w:pPr>
        <w:ind w:left="1889" w:hanging="600"/>
      </w:pPr>
      <w:rPr>
        <w:rFonts w:ascii="Times New Roman" w:eastAsia="Times New Roman" w:hAnsi="Times New Roman" w:cs="Times New Roman" w:hint="default"/>
        <w:b/>
        <w:bCs/>
        <w:i w:val="0"/>
        <w:iCs w:val="0"/>
        <w:spacing w:val="-2"/>
        <w:w w:val="100"/>
        <w:sz w:val="22"/>
        <w:szCs w:val="22"/>
        <w:lang w:val="tr-TR" w:eastAsia="en-US" w:bidi="ar-SA"/>
      </w:rPr>
    </w:lvl>
    <w:lvl w:ilvl="3">
      <w:numFmt w:val="bullet"/>
      <w:lvlText w:val="•"/>
      <w:lvlJc w:val="left"/>
      <w:pPr>
        <w:ind w:left="4335" w:hanging="600"/>
      </w:pPr>
      <w:rPr>
        <w:rFonts w:hint="default"/>
        <w:lang w:val="tr-TR" w:eastAsia="en-US" w:bidi="ar-SA"/>
      </w:rPr>
    </w:lvl>
    <w:lvl w:ilvl="4">
      <w:numFmt w:val="bullet"/>
      <w:lvlText w:val="•"/>
      <w:lvlJc w:val="left"/>
      <w:pPr>
        <w:ind w:left="5154" w:hanging="600"/>
      </w:pPr>
      <w:rPr>
        <w:rFonts w:hint="default"/>
        <w:lang w:val="tr-TR" w:eastAsia="en-US" w:bidi="ar-SA"/>
      </w:rPr>
    </w:lvl>
    <w:lvl w:ilvl="5">
      <w:numFmt w:val="bullet"/>
      <w:lvlText w:val="•"/>
      <w:lvlJc w:val="left"/>
      <w:pPr>
        <w:ind w:left="5972" w:hanging="600"/>
      </w:pPr>
      <w:rPr>
        <w:rFonts w:hint="default"/>
        <w:lang w:val="tr-TR" w:eastAsia="en-US" w:bidi="ar-SA"/>
      </w:rPr>
    </w:lvl>
    <w:lvl w:ilvl="6">
      <w:numFmt w:val="bullet"/>
      <w:lvlText w:val="•"/>
      <w:lvlJc w:val="left"/>
      <w:pPr>
        <w:ind w:left="6791" w:hanging="600"/>
      </w:pPr>
      <w:rPr>
        <w:rFonts w:hint="default"/>
        <w:lang w:val="tr-TR" w:eastAsia="en-US" w:bidi="ar-SA"/>
      </w:rPr>
    </w:lvl>
    <w:lvl w:ilvl="7">
      <w:numFmt w:val="bullet"/>
      <w:lvlText w:val="•"/>
      <w:lvlJc w:val="left"/>
      <w:pPr>
        <w:ind w:left="7609" w:hanging="600"/>
      </w:pPr>
      <w:rPr>
        <w:rFonts w:hint="default"/>
        <w:lang w:val="tr-TR" w:eastAsia="en-US" w:bidi="ar-SA"/>
      </w:rPr>
    </w:lvl>
    <w:lvl w:ilvl="8">
      <w:numFmt w:val="bullet"/>
      <w:lvlText w:val="•"/>
      <w:lvlJc w:val="left"/>
      <w:pPr>
        <w:ind w:left="8428" w:hanging="600"/>
      </w:pPr>
      <w:rPr>
        <w:rFonts w:hint="default"/>
        <w:lang w:val="tr-TR" w:eastAsia="en-US" w:bidi="ar-SA"/>
      </w:rPr>
    </w:lvl>
  </w:abstractNum>
  <w:abstractNum w:abstractNumId="33" w15:restartNumberingAfterBreak="0">
    <w:nsid w:val="7EDE5915"/>
    <w:multiLevelType w:val="multilevel"/>
    <w:tmpl w:val="895E4DEE"/>
    <w:lvl w:ilvl="0">
      <w:start w:val="3"/>
      <w:numFmt w:val="upperLetter"/>
      <w:lvlText w:val="%1"/>
      <w:lvlJc w:val="left"/>
      <w:pPr>
        <w:ind w:left="1503" w:hanging="654"/>
      </w:pPr>
      <w:rPr>
        <w:rFonts w:hint="default"/>
        <w:lang w:val="tr-TR" w:eastAsia="en-US" w:bidi="ar-SA"/>
      </w:rPr>
    </w:lvl>
    <w:lvl w:ilvl="1">
      <w:start w:val="3"/>
      <w:numFmt w:val="decimal"/>
      <w:lvlText w:val="%1.%2"/>
      <w:lvlJc w:val="left"/>
      <w:pPr>
        <w:ind w:left="1503" w:hanging="654"/>
      </w:pPr>
      <w:rPr>
        <w:rFonts w:hint="default"/>
        <w:lang w:val="tr-TR" w:eastAsia="en-US" w:bidi="ar-SA"/>
      </w:rPr>
    </w:lvl>
    <w:lvl w:ilvl="2">
      <w:start w:val="1"/>
      <w:numFmt w:val="decimal"/>
      <w:lvlText w:val="%1.%2.%3."/>
      <w:lvlJc w:val="left"/>
      <w:pPr>
        <w:ind w:left="1503" w:hanging="654"/>
      </w:pPr>
      <w:rPr>
        <w:rFonts w:ascii="Times New Roman" w:eastAsia="Times New Roman" w:hAnsi="Times New Roman" w:cs="Times New Roman" w:hint="default"/>
        <w:b/>
        <w:bCs/>
        <w:i w:val="0"/>
        <w:iCs w:val="0"/>
        <w:spacing w:val="0"/>
        <w:w w:val="100"/>
        <w:sz w:val="24"/>
        <w:szCs w:val="24"/>
        <w:lang w:val="tr-TR" w:eastAsia="en-US" w:bidi="ar-SA"/>
      </w:rPr>
    </w:lvl>
    <w:lvl w:ilvl="3">
      <w:numFmt w:val="bullet"/>
      <w:lvlText w:val="•"/>
      <w:lvlJc w:val="left"/>
      <w:pPr>
        <w:ind w:left="4069" w:hanging="654"/>
      </w:pPr>
      <w:rPr>
        <w:rFonts w:hint="default"/>
        <w:lang w:val="tr-TR" w:eastAsia="en-US" w:bidi="ar-SA"/>
      </w:rPr>
    </w:lvl>
    <w:lvl w:ilvl="4">
      <w:numFmt w:val="bullet"/>
      <w:lvlText w:val="•"/>
      <w:lvlJc w:val="left"/>
      <w:pPr>
        <w:ind w:left="4926" w:hanging="654"/>
      </w:pPr>
      <w:rPr>
        <w:rFonts w:hint="default"/>
        <w:lang w:val="tr-TR" w:eastAsia="en-US" w:bidi="ar-SA"/>
      </w:rPr>
    </w:lvl>
    <w:lvl w:ilvl="5">
      <w:numFmt w:val="bullet"/>
      <w:lvlText w:val="•"/>
      <w:lvlJc w:val="left"/>
      <w:pPr>
        <w:ind w:left="5782" w:hanging="654"/>
      </w:pPr>
      <w:rPr>
        <w:rFonts w:hint="default"/>
        <w:lang w:val="tr-TR" w:eastAsia="en-US" w:bidi="ar-SA"/>
      </w:rPr>
    </w:lvl>
    <w:lvl w:ilvl="6">
      <w:numFmt w:val="bullet"/>
      <w:lvlText w:val="•"/>
      <w:lvlJc w:val="left"/>
      <w:pPr>
        <w:ind w:left="6639" w:hanging="654"/>
      </w:pPr>
      <w:rPr>
        <w:rFonts w:hint="default"/>
        <w:lang w:val="tr-TR" w:eastAsia="en-US" w:bidi="ar-SA"/>
      </w:rPr>
    </w:lvl>
    <w:lvl w:ilvl="7">
      <w:numFmt w:val="bullet"/>
      <w:lvlText w:val="•"/>
      <w:lvlJc w:val="left"/>
      <w:pPr>
        <w:ind w:left="7495" w:hanging="654"/>
      </w:pPr>
      <w:rPr>
        <w:rFonts w:hint="default"/>
        <w:lang w:val="tr-TR" w:eastAsia="en-US" w:bidi="ar-SA"/>
      </w:rPr>
    </w:lvl>
    <w:lvl w:ilvl="8">
      <w:numFmt w:val="bullet"/>
      <w:lvlText w:val="•"/>
      <w:lvlJc w:val="left"/>
      <w:pPr>
        <w:ind w:left="8352" w:hanging="654"/>
      </w:pPr>
      <w:rPr>
        <w:rFonts w:hint="default"/>
        <w:lang w:val="tr-TR" w:eastAsia="en-US" w:bidi="ar-SA"/>
      </w:rPr>
    </w:lvl>
  </w:abstractNum>
  <w:num w:numId="1">
    <w:abstractNumId w:val="31"/>
  </w:num>
  <w:num w:numId="2">
    <w:abstractNumId w:val="33"/>
  </w:num>
  <w:num w:numId="3">
    <w:abstractNumId w:val="12"/>
  </w:num>
  <w:num w:numId="4">
    <w:abstractNumId w:val="0"/>
  </w:num>
  <w:num w:numId="5">
    <w:abstractNumId w:val="20"/>
  </w:num>
  <w:num w:numId="6">
    <w:abstractNumId w:val="2"/>
  </w:num>
  <w:num w:numId="7">
    <w:abstractNumId w:val="3"/>
  </w:num>
  <w:num w:numId="8">
    <w:abstractNumId w:val="19"/>
  </w:num>
  <w:num w:numId="9">
    <w:abstractNumId w:val="4"/>
  </w:num>
  <w:num w:numId="10">
    <w:abstractNumId w:val="29"/>
  </w:num>
  <w:num w:numId="11">
    <w:abstractNumId w:val="10"/>
  </w:num>
  <w:num w:numId="12">
    <w:abstractNumId w:val="32"/>
  </w:num>
  <w:num w:numId="13">
    <w:abstractNumId w:val="17"/>
  </w:num>
  <w:num w:numId="14">
    <w:abstractNumId w:val="14"/>
  </w:num>
  <w:num w:numId="15">
    <w:abstractNumId w:val="13"/>
  </w:num>
  <w:num w:numId="16">
    <w:abstractNumId w:val="21"/>
  </w:num>
  <w:num w:numId="17">
    <w:abstractNumId w:val="28"/>
  </w:num>
  <w:num w:numId="18">
    <w:abstractNumId w:val="16"/>
  </w:num>
  <w:num w:numId="19">
    <w:abstractNumId w:val="25"/>
  </w:num>
  <w:num w:numId="20">
    <w:abstractNumId w:val="23"/>
  </w:num>
  <w:num w:numId="21">
    <w:abstractNumId w:val="7"/>
  </w:num>
  <w:num w:numId="22">
    <w:abstractNumId w:val="8"/>
  </w:num>
  <w:num w:numId="23">
    <w:abstractNumId w:val="30"/>
  </w:num>
  <w:num w:numId="24">
    <w:abstractNumId w:val="5"/>
  </w:num>
  <w:num w:numId="25">
    <w:abstractNumId w:val="6"/>
  </w:num>
  <w:num w:numId="26">
    <w:abstractNumId w:val="24"/>
  </w:num>
  <w:num w:numId="27">
    <w:abstractNumId w:val="15"/>
  </w:num>
  <w:num w:numId="28">
    <w:abstractNumId w:val="1"/>
  </w:num>
  <w:num w:numId="29">
    <w:abstractNumId w:val="9"/>
  </w:num>
  <w:num w:numId="30">
    <w:abstractNumId w:val="27"/>
  </w:num>
  <w:num w:numId="31">
    <w:abstractNumId w:val="11"/>
  </w:num>
  <w:num w:numId="32">
    <w:abstractNumId w:val="18"/>
  </w:num>
  <w:num w:numId="33">
    <w:abstractNumId w:val="22"/>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F86DA0"/>
    <w:rsid w:val="00003381"/>
    <w:rsid w:val="00006414"/>
    <w:rsid w:val="00006454"/>
    <w:rsid w:val="000067A3"/>
    <w:rsid w:val="00011209"/>
    <w:rsid w:val="000249AD"/>
    <w:rsid w:val="000258E1"/>
    <w:rsid w:val="00026B2B"/>
    <w:rsid w:val="000276C8"/>
    <w:rsid w:val="00027967"/>
    <w:rsid w:val="0004076E"/>
    <w:rsid w:val="00041CB1"/>
    <w:rsid w:val="000515F2"/>
    <w:rsid w:val="0005311E"/>
    <w:rsid w:val="00054C34"/>
    <w:rsid w:val="00057819"/>
    <w:rsid w:val="00061F31"/>
    <w:rsid w:val="000624F4"/>
    <w:rsid w:val="0007292E"/>
    <w:rsid w:val="0007360F"/>
    <w:rsid w:val="00080BDF"/>
    <w:rsid w:val="00082E2F"/>
    <w:rsid w:val="0008410B"/>
    <w:rsid w:val="00085312"/>
    <w:rsid w:val="00091AFA"/>
    <w:rsid w:val="000929D7"/>
    <w:rsid w:val="000A0084"/>
    <w:rsid w:val="000A35E6"/>
    <w:rsid w:val="000A5931"/>
    <w:rsid w:val="000A5BC0"/>
    <w:rsid w:val="000B13F0"/>
    <w:rsid w:val="000B510F"/>
    <w:rsid w:val="000B7A1B"/>
    <w:rsid w:val="000C0B8C"/>
    <w:rsid w:val="000C5F39"/>
    <w:rsid w:val="000D1D99"/>
    <w:rsid w:val="000E499D"/>
    <w:rsid w:val="000E71E2"/>
    <w:rsid w:val="000E7BBF"/>
    <w:rsid w:val="000E7FD2"/>
    <w:rsid w:val="000F067F"/>
    <w:rsid w:val="000F4D64"/>
    <w:rsid w:val="000F4E08"/>
    <w:rsid w:val="000F5849"/>
    <w:rsid w:val="00100D2F"/>
    <w:rsid w:val="00110163"/>
    <w:rsid w:val="0011051B"/>
    <w:rsid w:val="00117F0B"/>
    <w:rsid w:val="00121430"/>
    <w:rsid w:val="00122640"/>
    <w:rsid w:val="001259AC"/>
    <w:rsid w:val="00126DC3"/>
    <w:rsid w:val="0013033D"/>
    <w:rsid w:val="001312F8"/>
    <w:rsid w:val="00132330"/>
    <w:rsid w:val="00135873"/>
    <w:rsid w:val="00135C31"/>
    <w:rsid w:val="001368CF"/>
    <w:rsid w:val="00137C2A"/>
    <w:rsid w:val="00140535"/>
    <w:rsid w:val="001432E6"/>
    <w:rsid w:val="00144345"/>
    <w:rsid w:val="001462A3"/>
    <w:rsid w:val="00154EB1"/>
    <w:rsid w:val="00160CBD"/>
    <w:rsid w:val="00161FAE"/>
    <w:rsid w:val="00164C2E"/>
    <w:rsid w:val="001717F7"/>
    <w:rsid w:val="00172BAE"/>
    <w:rsid w:val="00175410"/>
    <w:rsid w:val="00177039"/>
    <w:rsid w:val="0018202B"/>
    <w:rsid w:val="0018331A"/>
    <w:rsid w:val="00190F28"/>
    <w:rsid w:val="00192A94"/>
    <w:rsid w:val="0019445E"/>
    <w:rsid w:val="00194802"/>
    <w:rsid w:val="00197F41"/>
    <w:rsid w:val="001A2C30"/>
    <w:rsid w:val="001A407F"/>
    <w:rsid w:val="001A4DEE"/>
    <w:rsid w:val="001A65A8"/>
    <w:rsid w:val="001A70FF"/>
    <w:rsid w:val="001A76EC"/>
    <w:rsid w:val="001B1887"/>
    <w:rsid w:val="001B1B02"/>
    <w:rsid w:val="001B60D1"/>
    <w:rsid w:val="001C07D8"/>
    <w:rsid w:val="001C1504"/>
    <w:rsid w:val="001C2BF9"/>
    <w:rsid w:val="001C4BC7"/>
    <w:rsid w:val="001C5AE7"/>
    <w:rsid w:val="001C5E20"/>
    <w:rsid w:val="001D0B6D"/>
    <w:rsid w:val="001D6616"/>
    <w:rsid w:val="001D7D26"/>
    <w:rsid w:val="001E2C60"/>
    <w:rsid w:val="001E3645"/>
    <w:rsid w:val="001F3A5E"/>
    <w:rsid w:val="001F7944"/>
    <w:rsid w:val="00204013"/>
    <w:rsid w:val="002070ED"/>
    <w:rsid w:val="00211E84"/>
    <w:rsid w:val="00213F58"/>
    <w:rsid w:val="00215DA3"/>
    <w:rsid w:val="00215FCB"/>
    <w:rsid w:val="00216A5E"/>
    <w:rsid w:val="00221A43"/>
    <w:rsid w:val="002319FF"/>
    <w:rsid w:val="002320CF"/>
    <w:rsid w:val="00232C29"/>
    <w:rsid w:val="002420A2"/>
    <w:rsid w:val="00242233"/>
    <w:rsid w:val="002431E9"/>
    <w:rsid w:val="00243717"/>
    <w:rsid w:val="00243F60"/>
    <w:rsid w:val="00246B3C"/>
    <w:rsid w:val="00262D90"/>
    <w:rsid w:val="00265CBA"/>
    <w:rsid w:val="00267F43"/>
    <w:rsid w:val="0027151B"/>
    <w:rsid w:val="00271CDA"/>
    <w:rsid w:val="00276240"/>
    <w:rsid w:val="00280434"/>
    <w:rsid w:val="002805E3"/>
    <w:rsid w:val="002855B7"/>
    <w:rsid w:val="002868A5"/>
    <w:rsid w:val="00287745"/>
    <w:rsid w:val="00291153"/>
    <w:rsid w:val="0029320B"/>
    <w:rsid w:val="0029419F"/>
    <w:rsid w:val="00295E96"/>
    <w:rsid w:val="002969F2"/>
    <w:rsid w:val="00296E27"/>
    <w:rsid w:val="00297B87"/>
    <w:rsid w:val="002A134C"/>
    <w:rsid w:val="002A1598"/>
    <w:rsid w:val="002A1E20"/>
    <w:rsid w:val="002A401D"/>
    <w:rsid w:val="002A4A44"/>
    <w:rsid w:val="002A6448"/>
    <w:rsid w:val="002A6F5D"/>
    <w:rsid w:val="002B0B66"/>
    <w:rsid w:val="002B120F"/>
    <w:rsid w:val="002B1C48"/>
    <w:rsid w:val="002B3B27"/>
    <w:rsid w:val="002C3ADD"/>
    <w:rsid w:val="002C6729"/>
    <w:rsid w:val="002D789E"/>
    <w:rsid w:val="002E3B97"/>
    <w:rsid w:val="002E7500"/>
    <w:rsid w:val="002F1C7D"/>
    <w:rsid w:val="002F41B5"/>
    <w:rsid w:val="002F4919"/>
    <w:rsid w:val="0030218D"/>
    <w:rsid w:val="00303B54"/>
    <w:rsid w:val="00305D02"/>
    <w:rsid w:val="0030641E"/>
    <w:rsid w:val="00307D76"/>
    <w:rsid w:val="003101D1"/>
    <w:rsid w:val="0031082F"/>
    <w:rsid w:val="0031388E"/>
    <w:rsid w:val="003149BD"/>
    <w:rsid w:val="003160F9"/>
    <w:rsid w:val="00317B3D"/>
    <w:rsid w:val="00317D1C"/>
    <w:rsid w:val="003207EC"/>
    <w:rsid w:val="00320BE0"/>
    <w:rsid w:val="003215AD"/>
    <w:rsid w:val="00325392"/>
    <w:rsid w:val="00326981"/>
    <w:rsid w:val="00327365"/>
    <w:rsid w:val="00330BAC"/>
    <w:rsid w:val="003362DE"/>
    <w:rsid w:val="0033755E"/>
    <w:rsid w:val="00346AAB"/>
    <w:rsid w:val="00346F1F"/>
    <w:rsid w:val="00352456"/>
    <w:rsid w:val="00354983"/>
    <w:rsid w:val="003739CC"/>
    <w:rsid w:val="003769CC"/>
    <w:rsid w:val="00377015"/>
    <w:rsid w:val="00383C58"/>
    <w:rsid w:val="00386DB5"/>
    <w:rsid w:val="003874CD"/>
    <w:rsid w:val="003928D3"/>
    <w:rsid w:val="00394AF8"/>
    <w:rsid w:val="003A09FB"/>
    <w:rsid w:val="003A0BC4"/>
    <w:rsid w:val="003A1B74"/>
    <w:rsid w:val="003B1B25"/>
    <w:rsid w:val="003B5E7B"/>
    <w:rsid w:val="003C02EA"/>
    <w:rsid w:val="003C181C"/>
    <w:rsid w:val="003C5CD4"/>
    <w:rsid w:val="003D2EE2"/>
    <w:rsid w:val="003D620B"/>
    <w:rsid w:val="003E01ED"/>
    <w:rsid w:val="003E2C97"/>
    <w:rsid w:val="003E4CDA"/>
    <w:rsid w:val="003E5DF1"/>
    <w:rsid w:val="003E623A"/>
    <w:rsid w:val="003E70B9"/>
    <w:rsid w:val="003F4130"/>
    <w:rsid w:val="003F64D7"/>
    <w:rsid w:val="003F6720"/>
    <w:rsid w:val="004019A0"/>
    <w:rsid w:val="00401E8F"/>
    <w:rsid w:val="00410152"/>
    <w:rsid w:val="00411A29"/>
    <w:rsid w:val="00411A92"/>
    <w:rsid w:val="00412D73"/>
    <w:rsid w:val="00414377"/>
    <w:rsid w:val="004156D9"/>
    <w:rsid w:val="0042221E"/>
    <w:rsid w:val="00424A1C"/>
    <w:rsid w:val="00427021"/>
    <w:rsid w:val="0043245D"/>
    <w:rsid w:val="00432ACD"/>
    <w:rsid w:val="00434CE7"/>
    <w:rsid w:val="00442766"/>
    <w:rsid w:val="00444BB7"/>
    <w:rsid w:val="004466EA"/>
    <w:rsid w:val="004546B8"/>
    <w:rsid w:val="004601BC"/>
    <w:rsid w:val="004621A7"/>
    <w:rsid w:val="00464569"/>
    <w:rsid w:val="00465FC5"/>
    <w:rsid w:val="00471D55"/>
    <w:rsid w:val="00471E5B"/>
    <w:rsid w:val="00480393"/>
    <w:rsid w:val="00481936"/>
    <w:rsid w:val="004841D9"/>
    <w:rsid w:val="0048522E"/>
    <w:rsid w:val="004863C9"/>
    <w:rsid w:val="00487914"/>
    <w:rsid w:val="00487D1C"/>
    <w:rsid w:val="00492764"/>
    <w:rsid w:val="0049402B"/>
    <w:rsid w:val="004956CC"/>
    <w:rsid w:val="004A0CA8"/>
    <w:rsid w:val="004A1FFC"/>
    <w:rsid w:val="004A30CD"/>
    <w:rsid w:val="004A6360"/>
    <w:rsid w:val="004A649F"/>
    <w:rsid w:val="004B1FB2"/>
    <w:rsid w:val="004C465D"/>
    <w:rsid w:val="004C7ACE"/>
    <w:rsid w:val="004D4F98"/>
    <w:rsid w:val="004D6765"/>
    <w:rsid w:val="004E577E"/>
    <w:rsid w:val="004E67E7"/>
    <w:rsid w:val="00502478"/>
    <w:rsid w:val="00507125"/>
    <w:rsid w:val="00511214"/>
    <w:rsid w:val="00515C72"/>
    <w:rsid w:val="00526442"/>
    <w:rsid w:val="005264BF"/>
    <w:rsid w:val="00527FD7"/>
    <w:rsid w:val="00532F36"/>
    <w:rsid w:val="00533C52"/>
    <w:rsid w:val="00537268"/>
    <w:rsid w:val="00537E59"/>
    <w:rsid w:val="00543063"/>
    <w:rsid w:val="0054600D"/>
    <w:rsid w:val="00546B14"/>
    <w:rsid w:val="005509C9"/>
    <w:rsid w:val="0055529B"/>
    <w:rsid w:val="005569F8"/>
    <w:rsid w:val="00560533"/>
    <w:rsid w:val="005606E8"/>
    <w:rsid w:val="00561DD9"/>
    <w:rsid w:val="0056254E"/>
    <w:rsid w:val="0056300E"/>
    <w:rsid w:val="00570C35"/>
    <w:rsid w:val="005724ED"/>
    <w:rsid w:val="00582F63"/>
    <w:rsid w:val="005911ED"/>
    <w:rsid w:val="00594C2A"/>
    <w:rsid w:val="00596300"/>
    <w:rsid w:val="005966CE"/>
    <w:rsid w:val="005A0494"/>
    <w:rsid w:val="005A56C2"/>
    <w:rsid w:val="005A773E"/>
    <w:rsid w:val="005C0188"/>
    <w:rsid w:val="005C08CD"/>
    <w:rsid w:val="005C13F6"/>
    <w:rsid w:val="005C24D4"/>
    <w:rsid w:val="005D58D0"/>
    <w:rsid w:val="005E4D49"/>
    <w:rsid w:val="005E5271"/>
    <w:rsid w:val="005F66A0"/>
    <w:rsid w:val="005F6C5D"/>
    <w:rsid w:val="00600372"/>
    <w:rsid w:val="00610161"/>
    <w:rsid w:val="00612A0F"/>
    <w:rsid w:val="00616DEE"/>
    <w:rsid w:val="00617C32"/>
    <w:rsid w:val="00621B9D"/>
    <w:rsid w:val="0062720D"/>
    <w:rsid w:val="00636526"/>
    <w:rsid w:val="0063653A"/>
    <w:rsid w:val="006431C7"/>
    <w:rsid w:val="00651CAB"/>
    <w:rsid w:val="006564D7"/>
    <w:rsid w:val="006569A3"/>
    <w:rsid w:val="006601F1"/>
    <w:rsid w:val="00660BA1"/>
    <w:rsid w:val="00660C56"/>
    <w:rsid w:val="00661A0C"/>
    <w:rsid w:val="006642F9"/>
    <w:rsid w:val="006653E4"/>
    <w:rsid w:val="006657AF"/>
    <w:rsid w:val="006665F7"/>
    <w:rsid w:val="00673F4D"/>
    <w:rsid w:val="0067503C"/>
    <w:rsid w:val="00676A02"/>
    <w:rsid w:val="006771D6"/>
    <w:rsid w:val="00681E0E"/>
    <w:rsid w:val="00685E80"/>
    <w:rsid w:val="006942A3"/>
    <w:rsid w:val="00694D11"/>
    <w:rsid w:val="0069599F"/>
    <w:rsid w:val="0069765E"/>
    <w:rsid w:val="006A0893"/>
    <w:rsid w:val="006A2689"/>
    <w:rsid w:val="006A357D"/>
    <w:rsid w:val="006A6F30"/>
    <w:rsid w:val="006A7D4C"/>
    <w:rsid w:val="006B7AA1"/>
    <w:rsid w:val="006C1ADA"/>
    <w:rsid w:val="006C2EA6"/>
    <w:rsid w:val="006C4120"/>
    <w:rsid w:val="006C4559"/>
    <w:rsid w:val="006D06CA"/>
    <w:rsid w:val="006D24E5"/>
    <w:rsid w:val="006D2908"/>
    <w:rsid w:val="006D3CB0"/>
    <w:rsid w:val="006D3EBC"/>
    <w:rsid w:val="006D440F"/>
    <w:rsid w:val="006D47BB"/>
    <w:rsid w:val="006D63CF"/>
    <w:rsid w:val="006D7AAD"/>
    <w:rsid w:val="006E0A52"/>
    <w:rsid w:val="006E0B7F"/>
    <w:rsid w:val="006E2E58"/>
    <w:rsid w:val="006E3607"/>
    <w:rsid w:val="006F2CEC"/>
    <w:rsid w:val="006F60F4"/>
    <w:rsid w:val="00700067"/>
    <w:rsid w:val="007018C0"/>
    <w:rsid w:val="00713476"/>
    <w:rsid w:val="0071424D"/>
    <w:rsid w:val="00725161"/>
    <w:rsid w:val="00727632"/>
    <w:rsid w:val="0073316E"/>
    <w:rsid w:val="00733A09"/>
    <w:rsid w:val="00740F6D"/>
    <w:rsid w:val="007436D4"/>
    <w:rsid w:val="00751069"/>
    <w:rsid w:val="007532AA"/>
    <w:rsid w:val="00753466"/>
    <w:rsid w:val="00754147"/>
    <w:rsid w:val="007574DB"/>
    <w:rsid w:val="00760BD4"/>
    <w:rsid w:val="007646B1"/>
    <w:rsid w:val="0077004F"/>
    <w:rsid w:val="00772DB8"/>
    <w:rsid w:val="00780177"/>
    <w:rsid w:val="00780EF3"/>
    <w:rsid w:val="00781366"/>
    <w:rsid w:val="00797C7F"/>
    <w:rsid w:val="007A2D5E"/>
    <w:rsid w:val="007A70EA"/>
    <w:rsid w:val="007A7DBA"/>
    <w:rsid w:val="007B0F3D"/>
    <w:rsid w:val="007B28E2"/>
    <w:rsid w:val="007B2E4B"/>
    <w:rsid w:val="007B5452"/>
    <w:rsid w:val="007B7EC0"/>
    <w:rsid w:val="007C05AD"/>
    <w:rsid w:val="007C1613"/>
    <w:rsid w:val="007C5EC9"/>
    <w:rsid w:val="007D1B27"/>
    <w:rsid w:val="007D2D54"/>
    <w:rsid w:val="007D3F2A"/>
    <w:rsid w:val="007E1A35"/>
    <w:rsid w:val="007E266E"/>
    <w:rsid w:val="007F373A"/>
    <w:rsid w:val="007F7A50"/>
    <w:rsid w:val="00805ACC"/>
    <w:rsid w:val="00806AAF"/>
    <w:rsid w:val="008121E1"/>
    <w:rsid w:val="008153E4"/>
    <w:rsid w:val="00815BD5"/>
    <w:rsid w:val="00816ADE"/>
    <w:rsid w:val="00831C45"/>
    <w:rsid w:val="00833381"/>
    <w:rsid w:val="00837A1C"/>
    <w:rsid w:val="00840122"/>
    <w:rsid w:val="00842FB9"/>
    <w:rsid w:val="0084658D"/>
    <w:rsid w:val="0085344D"/>
    <w:rsid w:val="00854D0E"/>
    <w:rsid w:val="00854EE2"/>
    <w:rsid w:val="00856839"/>
    <w:rsid w:val="008569A7"/>
    <w:rsid w:val="008573DC"/>
    <w:rsid w:val="008634D8"/>
    <w:rsid w:val="00864E68"/>
    <w:rsid w:val="00881782"/>
    <w:rsid w:val="00881A5D"/>
    <w:rsid w:val="00882D19"/>
    <w:rsid w:val="00884923"/>
    <w:rsid w:val="008866B0"/>
    <w:rsid w:val="00887BE3"/>
    <w:rsid w:val="00890FDC"/>
    <w:rsid w:val="008A569F"/>
    <w:rsid w:val="008A7A45"/>
    <w:rsid w:val="008B584E"/>
    <w:rsid w:val="008C0F6C"/>
    <w:rsid w:val="008C1F97"/>
    <w:rsid w:val="008C3263"/>
    <w:rsid w:val="008C3F08"/>
    <w:rsid w:val="008D2EF2"/>
    <w:rsid w:val="008D5F13"/>
    <w:rsid w:val="008E2023"/>
    <w:rsid w:val="008F24FD"/>
    <w:rsid w:val="008F2DD1"/>
    <w:rsid w:val="008F537F"/>
    <w:rsid w:val="00902F87"/>
    <w:rsid w:val="00903FCC"/>
    <w:rsid w:val="00912D84"/>
    <w:rsid w:val="009205FA"/>
    <w:rsid w:val="00934F10"/>
    <w:rsid w:val="00936929"/>
    <w:rsid w:val="00937770"/>
    <w:rsid w:val="00946048"/>
    <w:rsid w:val="00950C82"/>
    <w:rsid w:val="00953C45"/>
    <w:rsid w:val="00954909"/>
    <w:rsid w:val="00954CE5"/>
    <w:rsid w:val="009554CA"/>
    <w:rsid w:val="009600AC"/>
    <w:rsid w:val="00970A0D"/>
    <w:rsid w:val="009719DF"/>
    <w:rsid w:val="00981CD3"/>
    <w:rsid w:val="00984AAA"/>
    <w:rsid w:val="00984DE3"/>
    <w:rsid w:val="00986422"/>
    <w:rsid w:val="00987B0B"/>
    <w:rsid w:val="00990082"/>
    <w:rsid w:val="00991623"/>
    <w:rsid w:val="009947D9"/>
    <w:rsid w:val="0099605C"/>
    <w:rsid w:val="00997D05"/>
    <w:rsid w:val="00997F85"/>
    <w:rsid w:val="009A2FB8"/>
    <w:rsid w:val="009A35A7"/>
    <w:rsid w:val="009A3F3B"/>
    <w:rsid w:val="009A4212"/>
    <w:rsid w:val="009A5EA4"/>
    <w:rsid w:val="009A675B"/>
    <w:rsid w:val="009B1C2C"/>
    <w:rsid w:val="009B4BC8"/>
    <w:rsid w:val="009B5BA1"/>
    <w:rsid w:val="009B73AA"/>
    <w:rsid w:val="009B7596"/>
    <w:rsid w:val="009B7F5E"/>
    <w:rsid w:val="009C57E8"/>
    <w:rsid w:val="009C5AC6"/>
    <w:rsid w:val="009D10BB"/>
    <w:rsid w:val="009D243B"/>
    <w:rsid w:val="009D2B18"/>
    <w:rsid w:val="009D3BA4"/>
    <w:rsid w:val="009D3CA0"/>
    <w:rsid w:val="009D4B6C"/>
    <w:rsid w:val="009E0ADE"/>
    <w:rsid w:val="009E16F1"/>
    <w:rsid w:val="009E1B70"/>
    <w:rsid w:val="009E2708"/>
    <w:rsid w:val="009E2A0B"/>
    <w:rsid w:val="009E2B1F"/>
    <w:rsid w:val="009F0CCF"/>
    <w:rsid w:val="009F2AFB"/>
    <w:rsid w:val="009F3D6B"/>
    <w:rsid w:val="009F7EF3"/>
    <w:rsid w:val="009F7F2F"/>
    <w:rsid w:val="00A01C6D"/>
    <w:rsid w:val="00A03401"/>
    <w:rsid w:val="00A11FAB"/>
    <w:rsid w:val="00A150A6"/>
    <w:rsid w:val="00A15481"/>
    <w:rsid w:val="00A17E9D"/>
    <w:rsid w:val="00A2034C"/>
    <w:rsid w:val="00A20C0D"/>
    <w:rsid w:val="00A2575A"/>
    <w:rsid w:val="00A26E07"/>
    <w:rsid w:val="00A30092"/>
    <w:rsid w:val="00A30A54"/>
    <w:rsid w:val="00A31110"/>
    <w:rsid w:val="00A34C80"/>
    <w:rsid w:val="00A350A1"/>
    <w:rsid w:val="00A36F33"/>
    <w:rsid w:val="00A37E2F"/>
    <w:rsid w:val="00A41DD2"/>
    <w:rsid w:val="00A43B69"/>
    <w:rsid w:val="00A445DF"/>
    <w:rsid w:val="00A46800"/>
    <w:rsid w:val="00A4751A"/>
    <w:rsid w:val="00A50BDB"/>
    <w:rsid w:val="00A50DE9"/>
    <w:rsid w:val="00A519B0"/>
    <w:rsid w:val="00A556C1"/>
    <w:rsid w:val="00A56F47"/>
    <w:rsid w:val="00A56FD0"/>
    <w:rsid w:val="00A6209A"/>
    <w:rsid w:val="00A63096"/>
    <w:rsid w:val="00A67F21"/>
    <w:rsid w:val="00A70556"/>
    <w:rsid w:val="00A76C71"/>
    <w:rsid w:val="00A83CB1"/>
    <w:rsid w:val="00A8613E"/>
    <w:rsid w:val="00A87465"/>
    <w:rsid w:val="00A946C5"/>
    <w:rsid w:val="00A94B27"/>
    <w:rsid w:val="00AA35D4"/>
    <w:rsid w:val="00AB61C0"/>
    <w:rsid w:val="00AC1DC0"/>
    <w:rsid w:val="00AD1EEC"/>
    <w:rsid w:val="00AD4A1E"/>
    <w:rsid w:val="00AD5E22"/>
    <w:rsid w:val="00AE00A2"/>
    <w:rsid w:val="00AE3908"/>
    <w:rsid w:val="00AE7317"/>
    <w:rsid w:val="00AE754C"/>
    <w:rsid w:val="00AF0AC2"/>
    <w:rsid w:val="00B00CF7"/>
    <w:rsid w:val="00B0232A"/>
    <w:rsid w:val="00B02F1D"/>
    <w:rsid w:val="00B03FAF"/>
    <w:rsid w:val="00B06AC2"/>
    <w:rsid w:val="00B10F0C"/>
    <w:rsid w:val="00B20F74"/>
    <w:rsid w:val="00B214F1"/>
    <w:rsid w:val="00B217F1"/>
    <w:rsid w:val="00B21D1C"/>
    <w:rsid w:val="00B235EC"/>
    <w:rsid w:val="00B25652"/>
    <w:rsid w:val="00B33E8D"/>
    <w:rsid w:val="00B343A3"/>
    <w:rsid w:val="00B36FCA"/>
    <w:rsid w:val="00B44720"/>
    <w:rsid w:val="00B453C2"/>
    <w:rsid w:val="00B4794B"/>
    <w:rsid w:val="00B50753"/>
    <w:rsid w:val="00B50786"/>
    <w:rsid w:val="00B51D03"/>
    <w:rsid w:val="00B547AA"/>
    <w:rsid w:val="00B57038"/>
    <w:rsid w:val="00B6310F"/>
    <w:rsid w:val="00B7006D"/>
    <w:rsid w:val="00B71855"/>
    <w:rsid w:val="00B7734A"/>
    <w:rsid w:val="00B7763F"/>
    <w:rsid w:val="00B808F5"/>
    <w:rsid w:val="00B859F8"/>
    <w:rsid w:val="00B92476"/>
    <w:rsid w:val="00B95BB7"/>
    <w:rsid w:val="00BA3E11"/>
    <w:rsid w:val="00BA5D74"/>
    <w:rsid w:val="00BA7190"/>
    <w:rsid w:val="00BB4F27"/>
    <w:rsid w:val="00BB5CA7"/>
    <w:rsid w:val="00BB6ECB"/>
    <w:rsid w:val="00BC02AB"/>
    <w:rsid w:val="00BC2D36"/>
    <w:rsid w:val="00BC3D4A"/>
    <w:rsid w:val="00BC49B0"/>
    <w:rsid w:val="00BD2B8A"/>
    <w:rsid w:val="00BD61F8"/>
    <w:rsid w:val="00BD67AE"/>
    <w:rsid w:val="00BF0658"/>
    <w:rsid w:val="00BF0C9B"/>
    <w:rsid w:val="00BF5524"/>
    <w:rsid w:val="00BF70F1"/>
    <w:rsid w:val="00C02FC4"/>
    <w:rsid w:val="00C0591A"/>
    <w:rsid w:val="00C118FE"/>
    <w:rsid w:val="00C131A7"/>
    <w:rsid w:val="00C163EA"/>
    <w:rsid w:val="00C1765C"/>
    <w:rsid w:val="00C20C21"/>
    <w:rsid w:val="00C26B4F"/>
    <w:rsid w:val="00C35263"/>
    <w:rsid w:val="00C372BC"/>
    <w:rsid w:val="00C42EEC"/>
    <w:rsid w:val="00C44141"/>
    <w:rsid w:val="00C501C6"/>
    <w:rsid w:val="00C54410"/>
    <w:rsid w:val="00C54E41"/>
    <w:rsid w:val="00C5635F"/>
    <w:rsid w:val="00C563E6"/>
    <w:rsid w:val="00C5734E"/>
    <w:rsid w:val="00C652D6"/>
    <w:rsid w:val="00C6631E"/>
    <w:rsid w:val="00C66787"/>
    <w:rsid w:val="00C667B6"/>
    <w:rsid w:val="00C72A13"/>
    <w:rsid w:val="00C807DD"/>
    <w:rsid w:val="00C82A78"/>
    <w:rsid w:val="00C83D93"/>
    <w:rsid w:val="00C8668F"/>
    <w:rsid w:val="00C9422A"/>
    <w:rsid w:val="00C94404"/>
    <w:rsid w:val="00C94E2F"/>
    <w:rsid w:val="00CA3246"/>
    <w:rsid w:val="00CA4542"/>
    <w:rsid w:val="00CA46DA"/>
    <w:rsid w:val="00CA4E14"/>
    <w:rsid w:val="00CA55ED"/>
    <w:rsid w:val="00CB2394"/>
    <w:rsid w:val="00CB4BFD"/>
    <w:rsid w:val="00CB69A2"/>
    <w:rsid w:val="00CC4A0D"/>
    <w:rsid w:val="00CC640C"/>
    <w:rsid w:val="00CD5E9E"/>
    <w:rsid w:val="00CD6AAC"/>
    <w:rsid w:val="00CD771E"/>
    <w:rsid w:val="00CE76B4"/>
    <w:rsid w:val="00CE788C"/>
    <w:rsid w:val="00CF282E"/>
    <w:rsid w:val="00CF47D3"/>
    <w:rsid w:val="00CF5652"/>
    <w:rsid w:val="00CF647A"/>
    <w:rsid w:val="00D00626"/>
    <w:rsid w:val="00D05386"/>
    <w:rsid w:val="00D1046A"/>
    <w:rsid w:val="00D11E53"/>
    <w:rsid w:val="00D15EC3"/>
    <w:rsid w:val="00D3341B"/>
    <w:rsid w:val="00D344DB"/>
    <w:rsid w:val="00D34A65"/>
    <w:rsid w:val="00D403CD"/>
    <w:rsid w:val="00D412EF"/>
    <w:rsid w:val="00D4245D"/>
    <w:rsid w:val="00D52FC4"/>
    <w:rsid w:val="00D56F67"/>
    <w:rsid w:val="00D6199C"/>
    <w:rsid w:val="00D61A67"/>
    <w:rsid w:val="00D64453"/>
    <w:rsid w:val="00D64E26"/>
    <w:rsid w:val="00D671B4"/>
    <w:rsid w:val="00D7445D"/>
    <w:rsid w:val="00D77B81"/>
    <w:rsid w:val="00D81427"/>
    <w:rsid w:val="00D825E2"/>
    <w:rsid w:val="00D85DC6"/>
    <w:rsid w:val="00D86D56"/>
    <w:rsid w:val="00D91695"/>
    <w:rsid w:val="00D9184B"/>
    <w:rsid w:val="00D9661A"/>
    <w:rsid w:val="00D97F74"/>
    <w:rsid w:val="00DA54C9"/>
    <w:rsid w:val="00DA6917"/>
    <w:rsid w:val="00DA7F48"/>
    <w:rsid w:val="00DB1376"/>
    <w:rsid w:val="00DB24D9"/>
    <w:rsid w:val="00DC1997"/>
    <w:rsid w:val="00DC255D"/>
    <w:rsid w:val="00DD5CE9"/>
    <w:rsid w:val="00DD7C08"/>
    <w:rsid w:val="00DE0566"/>
    <w:rsid w:val="00DE09BF"/>
    <w:rsid w:val="00DE5084"/>
    <w:rsid w:val="00DF4218"/>
    <w:rsid w:val="00E024A7"/>
    <w:rsid w:val="00E101BF"/>
    <w:rsid w:val="00E13104"/>
    <w:rsid w:val="00E13447"/>
    <w:rsid w:val="00E13A91"/>
    <w:rsid w:val="00E167D2"/>
    <w:rsid w:val="00E16A5B"/>
    <w:rsid w:val="00E21C6E"/>
    <w:rsid w:val="00E24D7E"/>
    <w:rsid w:val="00E25AD0"/>
    <w:rsid w:val="00E2750C"/>
    <w:rsid w:val="00E33E65"/>
    <w:rsid w:val="00E3716F"/>
    <w:rsid w:val="00E44B00"/>
    <w:rsid w:val="00E46B72"/>
    <w:rsid w:val="00E529D2"/>
    <w:rsid w:val="00E54A99"/>
    <w:rsid w:val="00E57554"/>
    <w:rsid w:val="00E617A2"/>
    <w:rsid w:val="00E63C92"/>
    <w:rsid w:val="00E661DA"/>
    <w:rsid w:val="00E730D6"/>
    <w:rsid w:val="00E73DDD"/>
    <w:rsid w:val="00E74638"/>
    <w:rsid w:val="00E76EA4"/>
    <w:rsid w:val="00E8045E"/>
    <w:rsid w:val="00E80628"/>
    <w:rsid w:val="00E81824"/>
    <w:rsid w:val="00E8452B"/>
    <w:rsid w:val="00E84E99"/>
    <w:rsid w:val="00E854A5"/>
    <w:rsid w:val="00E86F77"/>
    <w:rsid w:val="00E87FC4"/>
    <w:rsid w:val="00E971EF"/>
    <w:rsid w:val="00EA18EA"/>
    <w:rsid w:val="00EA19C1"/>
    <w:rsid w:val="00EA1F44"/>
    <w:rsid w:val="00EA34D7"/>
    <w:rsid w:val="00EA3B51"/>
    <w:rsid w:val="00EB0BD5"/>
    <w:rsid w:val="00EB156C"/>
    <w:rsid w:val="00EB19FE"/>
    <w:rsid w:val="00EB22CF"/>
    <w:rsid w:val="00EB3D30"/>
    <w:rsid w:val="00EB423F"/>
    <w:rsid w:val="00EB6018"/>
    <w:rsid w:val="00EB750A"/>
    <w:rsid w:val="00EC0CBF"/>
    <w:rsid w:val="00EC2494"/>
    <w:rsid w:val="00EC3969"/>
    <w:rsid w:val="00EC61C6"/>
    <w:rsid w:val="00ED2A4E"/>
    <w:rsid w:val="00ED2C00"/>
    <w:rsid w:val="00ED657A"/>
    <w:rsid w:val="00ED6593"/>
    <w:rsid w:val="00ED6F3E"/>
    <w:rsid w:val="00ED7509"/>
    <w:rsid w:val="00ED7D40"/>
    <w:rsid w:val="00EE3324"/>
    <w:rsid w:val="00EE50B3"/>
    <w:rsid w:val="00EE65F7"/>
    <w:rsid w:val="00EE7CEA"/>
    <w:rsid w:val="00EF15CD"/>
    <w:rsid w:val="00EF3D56"/>
    <w:rsid w:val="00EF4446"/>
    <w:rsid w:val="00EF4ACB"/>
    <w:rsid w:val="00EF62ED"/>
    <w:rsid w:val="00EF6435"/>
    <w:rsid w:val="00F02569"/>
    <w:rsid w:val="00F141D5"/>
    <w:rsid w:val="00F14354"/>
    <w:rsid w:val="00F15221"/>
    <w:rsid w:val="00F20287"/>
    <w:rsid w:val="00F232FF"/>
    <w:rsid w:val="00F23D5A"/>
    <w:rsid w:val="00F2528E"/>
    <w:rsid w:val="00F2649C"/>
    <w:rsid w:val="00F3187C"/>
    <w:rsid w:val="00F33E23"/>
    <w:rsid w:val="00F34DC2"/>
    <w:rsid w:val="00F35B0C"/>
    <w:rsid w:val="00F374BB"/>
    <w:rsid w:val="00F379FF"/>
    <w:rsid w:val="00F42FF9"/>
    <w:rsid w:val="00F46E74"/>
    <w:rsid w:val="00F531FE"/>
    <w:rsid w:val="00F55577"/>
    <w:rsid w:val="00F560EA"/>
    <w:rsid w:val="00F57CCD"/>
    <w:rsid w:val="00F6502F"/>
    <w:rsid w:val="00F653FF"/>
    <w:rsid w:val="00F67E53"/>
    <w:rsid w:val="00F80211"/>
    <w:rsid w:val="00F835AA"/>
    <w:rsid w:val="00F8514B"/>
    <w:rsid w:val="00F86B09"/>
    <w:rsid w:val="00F86DA0"/>
    <w:rsid w:val="00F875C7"/>
    <w:rsid w:val="00F90962"/>
    <w:rsid w:val="00F913EF"/>
    <w:rsid w:val="00F95EBD"/>
    <w:rsid w:val="00FA09D5"/>
    <w:rsid w:val="00FA0AE0"/>
    <w:rsid w:val="00FA2302"/>
    <w:rsid w:val="00FA36EE"/>
    <w:rsid w:val="00FA3C30"/>
    <w:rsid w:val="00FA67C1"/>
    <w:rsid w:val="00FB1065"/>
    <w:rsid w:val="00FB18EC"/>
    <w:rsid w:val="00FB551E"/>
    <w:rsid w:val="00FB5C49"/>
    <w:rsid w:val="00FB5EAB"/>
    <w:rsid w:val="00FB7D2A"/>
    <w:rsid w:val="00FC5D71"/>
    <w:rsid w:val="00FC60E9"/>
    <w:rsid w:val="00FC6A20"/>
    <w:rsid w:val="00FC6E6C"/>
    <w:rsid w:val="00FD0C23"/>
    <w:rsid w:val="00FD2894"/>
    <w:rsid w:val="00FD5DCE"/>
    <w:rsid w:val="00FD7FD7"/>
    <w:rsid w:val="00FE030B"/>
    <w:rsid w:val="00FE0DCC"/>
    <w:rsid w:val="00FF06AA"/>
    <w:rsid w:val="00FF0908"/>
    <w:rsid w:val="00FF151E"/>
    <w:rsid w:val="00FF253A"/>
    <w:rsid w:val="00FF48C4"/>
    <w:rsid w:val="00FF5F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89"/>
    <o:shapelayout v:ext="edit">
      <o:idmap v:ext="edit" data="1"/>
    </o:shapelayout>
  </w:shapeDefaults>
  <w:decimalSymbol w:val=","/>
  <w:listSeparator w:val=";"/>
  <w14:docId w14:val="1F60639A"/>
  <w15:docId w15:val="{768C0D39-5886-40CB-98A7-D3BC85D51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86DA0"/>
    <w:rPr>
      <w:rFonts w:ascii="Times New Roman" w:eastAsia="Times New Roman" w:hAnsi="Times New Roman" w:cs="Times New Roman"/>
      <w:lang w:val="tr-TR"/>
    </w:rPr>
  </w:style>
  <w:style w:type="paragraph" w:styleId="Balk2">
    <w:name w:val="heading 2"/>
    <w:basedOn w:val="Normal"/>
    <w:next w:val="Normal"/>
    <w:link w:val="Balk2Char"/>
    <w:uiPriority w:val="9"/>
    <w:semiHidden/>
    <w:unhideWhenUsed/>
    <w:qFormat/>
    <w:rsid w:val="00317D1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link w:val="Balk4Char"/>
    <w:uiPriority w:val="9"/>
    <w:qFormat/>
    <w:rsid w:val="00A50DE9"/>
    <w:pPr>
      <w:widowControl/>
      <w:autoSpaceDE/>
      <w:autoSpaceDN/>
      <w:spacing w:before="100" w:beforeAutospacing="1" w:after="100" w:afterAutospacing="1"/>
      <w:outlineLvl w:val="3"/>
    </w:pPr>
    <w:rPr>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F86DA0"/>
    <w:tblPr>
      <w:tblInd w:w="0" w:type="dxa"/>
      <w:tblCellMar>
        <w:top w:w="0" w:type="dxa"/>
        <w:left w:w="0" w:type="dxa"/>
        <w:bottom w:w="0" w:type="dxa"/>
        <w:right w:w="0" w:type="dxa"/>
      </w:tblCellMar>
    </w:tblPr>
  </w:style>
  <w:style w:type="paragraph" w:customStyle="1" w:styleId="T11">
    <w:name w:val="İÇT 11"/>
    <w:basedOn w:val="Normal"/>
    <w:uiPriority w:val="1"/>
    <w:qFormat/>
    <w:rsid w:val="00F86DA0"/>
    <w:pPr>
      <w:spacing w:before="119"/>
      <w:ind w:left="1117" w:hanging="267"/>
    </w:pPr>
    <w:rPr>
      <w:b/>
      <w:bCs/>
    </w:rPr>
  </w:style>
  <w:style w:type="paragraph" w:customStyle="1" w:styleId="T21">
    <w:name w:val="İÇT 21"/>
    <w:basedOn w:val="Normal"/>
    <w:uiPriority w:val="1"/>
    <w:qFormat/>
    <w:rsid w:val="00F86DA0"/>
    <w:pPr>
      <w:spacing w:before="135"/>
      <w:ind w:left="850"/>
    </w:pPr>
    <w:rPr>
      <w:b/>
      <w:bCs/>
      <w:i/>
      <w:iCs/>
    </w:rPr>
  </w:style>
  <w:style w:type="paragraph" w:customStyle="1" w:styleId="T31">
    <w:name w:val="İÇT 31"/>
    <w:basedOn w:val="Normal"/>
    <w:uiPriority w:val="1"/>
    <w:qFormat/>
    <w:rsid w:val="00F86DA0"/>
    <w:pPr>
      <w:spacing w:before="229"/>
      <w:ind w:left="1504" w:hanging="433"/>
    </w:pPr>
    <w:rPr>
      <w:b/>
      <w:bCs/>
    </w:rPr>
  </w:style>
  <w:style w:type="paragraph" w:customStyle="1" w:styleId="T41">
    <w:name w:val="İÇT 41"/>
    <w:basedOn w:val="Normal"/>
    <w:uiPriority w:val="1"/>
    <w:qFormat/>
    <w:rsid w:val="00F86DA0"/>
    <w:pPr>
      <w:spacing w:before="227"/>
      <w:ind w:left="1887" w:hanging="598"/>
    </w:pPr>
    <w:rPr>
      <w:b/>
      <w:bCs/>
    </w:rPr>
  </w:style>
  <w:style w:type="paragraph" w:styleId="GvdeMetni">
    <w:name w:val="Body Text"/>
    <w:basedOn w:val="Normal"/>
    <w:link w:val="GvdeMetniChar"/>
    <w:uiPriority w:val="1"/>
    <w:qFormat/>
    <w:rsid w:val="00F86DA0"/>
    <w:rPr>
      <w:sz w:val="24"/>
      <w:szCs w:val="24"/>
    </w:rPr>
  </w:style>
  <w:style w:type="paragraph" w:customStyle="1" w:styleId="Balk11">
    <w:name w:val="Başlık 11"/>
    <w:basedOn w:val="Normal"/>
    <w:uiPriority w:val="1"/>
    <w:qFormat/>
    <w:rsid w:val="00F86DA0"/>
    <w:pPr>
      <w:ind w:left="1143"/>
      <w:outlineLvl w:val="1"/>
    </w:pPr>
    <w:rPr>
      <w:b/>
      <w:bCs/>
      <w:sz w:val="24"/>
      <w:szCs w:val="24"/>
    </w:rPr>
  </w:style>
  <w:style w:type="paragraph" w:customStyle="1" w:styleId="Balk21">
    <w:name w:val="Başlık 21"/>
    <w:basedOn w:val="Normal"/>
    <w:uiPriority w:val="1"/>
    <w:qFormat/>
    <w:rsid w:val="00F86DA0"/>
    <w:pPr>
      <w:ind w:left="1503" w:hanging="653"/>
      <w:outlineLvl w:val="2"/>
    </w:pPr>
    <w:rPr>
      <w:b/>
      <w:bCs/>
      <w:sz w:val="24"/>
      <w:szCs w:val="24"/>
    </w:rPr>
  </w:style>
  <w:style w:type="paragraph" w:customStyle="1" w:styleId="Balk31">
    <w:name w:val="Başlık 31"/>
    <w:basedOn w:val="Normal"/>
    <w:uiPriority w:val="1"/>
    <w:qFormat/>
    <w:rsid w:val="00F86DA0"/>
    <w:pPr>
      <w:spacing w:before="137"/>
      <w:ind w:left="850"/>
      <w:jc w:val="both"/>
      <w:outlineLvl w:val="3"/>
    </w:pPr>
    <w:rPr>
      <w:b/>
      <w:bCs/>
      <w:i/>
      <w:iCs/>
      <w:sz w:val="24"/>
      <w:szCs w:val="24"/>
    </w:rPr>
  </w:style>
  <w:style w:type="paragraph" w:styleId="ListeParagraf">
    <w:name w:val="List Paragraph"/>
    <w:basedOn w:val="Normal"/>
    <w:uiPriority w:val="1"/>
    <w:qFormat/>
    <w:rsid w:val="00F86DA0"/>
    <w:pPr>
      <w:ind w:left="1503" w:hanging="653"/>
    </w:pPr>
  </w:style>
  <w:style w:type="paragraph" w:customStyle="1" w:styleId="TableParagraph">
    <w:name w:val="Table Paragraph"/>
    <w:basedOn w:val="Normal"/>
    <w:uiPriority w:val="1"/>
    <w:qFormat/>
    <w:rsid w:val="00F86DA0"/>
  </w:style>
  <w:style w:type="paragraph" w:styleId="BalonMetni">
    <w:name w:val="Balloon Text"/>
    <w:basedOn w:val="Normal"/>
    <w:link w:val="BalonMetniChar"/>
    <w:uiPriority w:val="99"/>
    <w:semiHidden/>
    <w:unhideWhenUsed/>
    <w:rsid w:val="009F0CCF"/>
    <w:rPr>
      <w:rFonts w:ascii="Tahoma" w:hAnsi="Tahoma" w:cs="Tahoma"/>
      <w:sz w:val="16"/>
      <w:szCs w:val="16"/>
    </w:rPr>
  </w:style>
  <w:style w:type="character" w:customStyle="1" w:styleId="BalonMetniChar">
    <w:name w:val="Balon Metni Char"/>
    <w:basedOn w:val="VarsaylanParagrafYazTipi"/>
    <w:link w:val="BalonMetni"/>
    <w:uiPriority w:val="99"/>
    <w:semiHidden/>
    <w:rsid w:val="009F0CCF"/>
    <w:rPr>
      <w:rFonts w:ascii="Tahoma" w:eastAsia="Times New Roman" w:hAnsi="Tahoma" w:cs="Tahoma"/>
      <w:sz w:val="16"/>
      <w:szCs w:val="16"/>
      <w:lang w:val="tr-TR"/>
    </w:rPr>
  </w:style>
  <w:style w:type="character" w:customStyle="1" w:styleId="Balk4Char">
    <w:name w:val="Başlık 4 Char"/>
    <w:basedOn w:val="VarsaylanParagrafYazTipi"/>
    <w:link w:val="Balk4"/>
    <w:uiPriority w:val="9"/>
    <w:rsid w:val="00A50DE9"/>
    <w:rPr>
      <w:rFonts w:ascii="Times New Roman" w:eastAsia="Times New Roman" w:hAnsi="Times New Roman" w:cs="Times New Roman"/>
      <w:b/>
      <w:bCs/>
      <w:sz w:val="24"/>
      <w:szCs w:val="24"/>
      <w:lang w:val="tr-TR" w:eastAsia="tr-TR"/>
    </w:rPr>
  </w:style>
  <w:style w:type="paragraph" w:customStyle="1" w:styleId="Default">
    <w:name w:val="Default"/>
    <w:uiPriority w:val="99"/>
    <w:rsid w:val="00FC6A20"/>
    <w:pPr>
      <w:widowControl/>
      <w:adjustRightInd w:val="0"/>
    </w:pPr>
    <w:rPr>
      <w:rFonts w:ascii="Calibri" w:eastAsia="Times New Roman" w:hAnsi="Calibri" w:cs="Calibri"/>
      <w:color w:val="000000"/>
      <w:sz w:val="24"/>
      <w:szCs w:val="24"/>
      <w:lang w:val="tr-TR" w:eastAsia="tr-TR"/>
    </w:rPr>
  </w:style>
  <w:style w:type="paragraph" w:styleId="AltBilgi">
    <w:name w:val="footer"/>
    <w:basedOn w:val="Normal"/>
    <w:link w:val="AltBilgiChar"/>
    <w:uiPriority w:val="99"/>
    <w:unhideWhenUsed/>
    <w:rsid w:val="00FC6A20"/>
    <w:pPr>
      <w:widowControl/>
      <w:tabs>
        <w:tab w:val="center" w:pos="4536"/>
        <w:tab w:val="right" w:pos="9072"/>
      </w:tabs>
      <w:autoSpaceDE/>
      <w:autoSpaceDN/>
      <w:spacing w:after="200" w:line="276" w:lineRule="auto"/>
    </w:pPr>
    <w:rPr>
      <w:rFonts w:ascii="Calibri" w:hAnsi="Calibri"/>
      <w:lang w:eastAsia="tr-TR"/>
    </w:rPr>
  </w:style>
  <w:style w:type="character" w:customStyle="1" w:styleId="AltBilgiChar">
    <w:name w:val="Alt Bilgi Char"/>
    <w:basedOn w:val="VarsaylanParagrafYazTipi"/>
    <w:link w:val="AltBilgi"/>
    <w:uiPriority w:val="99"/>
    <w:rsid w:val="00FC6A20"/>
    <w:rPr>
      <w:rFonts w:ascii="Calibri" w:eastAsia="Times New Roman" w:hAnsi="Calibri" w:cs="Times New Roman"/>
      <w:lang w:val="tr-TR" w:eastAsia="tr-TR"/>
    </w:rPr>
  </w:style>
  <w:style w:type="paragraph" w:customStyle="1" w:styleId="Balk110">
    <w:name w:val="Başlık 11"/>
    <w:basedOn w:val="Normal"/>
    <w:uiPriority w:val="1"/>
    <w:qFormat/>
    <w:rsid w:val="00CE788C"/>
    <w:pPr>
      <w:ind w:left="545"/>
      <w:outlineLvl w:val="1"/>
    </w:pPr>
    <w:rPr>
      <w:b/>
      <w:bCs/>
      <w:sz w:val="24"/>
      <w:szCs w:val="24"/>
    </w:rPr>
  </w:style>
  <w:style w:type="character" w:customStyle="1" w:styleId="Balk2Char">
    <w:name w:val="Başlık 2 Char"/>
    <w:basedOn w:val="VarsaylanParagrafYazTipi"/>
    <w:link w:val="Balk2"/>
    <w:uiPriority w:val="9"/>
    <w:semiHidden/>
    <w:rsid w:val="00317D1C"/>
    <w:rPr>
      <w:rFonts w:asciiTheme="majorHAnsi" w:eastAsiaTheme="majorEastAsia" w:hAnsiTheme="majorHAnsi" w:cstheme="majorBidi"/>
      <w:b/>
      <w:bCs/>
      <w:color w:val="4F81BD" w:themeColor="accent1"/>
      <w:sz w:val="26"/>
      <w:szCs w:val="26"/>
      <w:lang w:val="tr-TR"/>
    </w:rPr>
  </w:style>
  <w:style w:type="character" w:styleId="Kpr">
    <w:name w:val="Hyperlink"/>
    <w:basedOn w:val="VarsaylanParagrafYazTipi"/>
    <w:uiPriority w:val="99"/>
    <w:unhideWhenUsed/>
    <w:rsid w:val="00546B14"/>
    <w:rPr>
      <w:color w:val="0000FF" w:themeColor="hyperlink"/>
      <w:u w:val="single"/>
    </w:rPr>
  </w:style>
  <w:style w:type="character" w:styleId="zlenenKpr">
    <w:name w:val="FollowedHyperlink"/>
    <w:basedOn w:val="VarsaylanParagrafYazTipi"/>
    <w:uiPriority w:val="99"/>
    <w:semiHidden/>
    <w:unhideWhenUsed/>
    <w:rsid w:val="0029419F"/>
    <w:rPr>
      <w:color w:val="800080" w:themeColor="followedHyperlink"/>
      <w:u w:val="single"/>
    </w:rPr>
  </w:style>
  <w:style w:type="character" w:customStyle="1" w:styleId="GvdeMetniChar">
    <w:name w:val="Gövde Metni Char"/>
    <w:basedOn w:val="VarsaylanParagrafYazTipi"/>
    <w:link w:val="GvdeMetni"/>
    <w:uiPriority w:val="1"/>
    <w:rsid w:val="00276240"/>
    <w:rPr>
      <w:rFonts w:ascii="Times New Roman" w:eastAsia="Times New Roman" w:hAnsi="Times New Roman" w:cs="Times New Roman"/>
      <w:sz w:val="24"/>
      <w:szCs w:val="24"/>
      <w:lang w:val="tr-TR"/>
    </w:rPr>
  </w:style>
  <w:style w:type="table" w:customStyle="1" w:styleId="TableNormal1">
    <w:name w:val="Table Normal1"/>
    <w:uiPriority w:val="2"/>
    <w:semiHidden/>
    <w:unhideWhenUsed/>
    <w:qFormat/>
    <w:rsid w:val="00EB156C"/>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601952">
      <w:bodyDiv w:val="1"/>
      <w:marLeft w:val="0"/>
      <w:marRight w:val="0"/>
      <w:marTop w:val="0"/>
      <w:marBottom w:val="0"/>
      <w:divBdr>
        <w:top w:val="none" w:sz="0" w:space="0" w:color="auto"/>
        <w:left w:val="none" w:sz="0" w:space="0" w:color="auto"/>
        <w:bottom w:val="none" w:sz="0" w:space="0" w:color="auto"/>
        <w:right w:val="none" w:sz="0" w:space="0" w:color="auto"/>
      </w:divBdr>
    </w:div>
    <w:div w:id="1763138616">
      <w:bodyDiv w:val="1"/>
      <w:marLeft w:val="0"/>
      <w:marRight w:val="0"/>
      <w:marTop w:val="0"/>
      <w:marBottom w:val="0"/>
      <w:divBdr>
        <w:top w:val="none" w:sz="0" w:space="0" w:color="auto"/>
        <w:left w:val="none" w:sz="0" w:space="0" w:color="auto"/>
        <w:bottom w:val="none" w:sz="0" w:space="0" w:color="auto"/>
        <w:right w:val="none" w:sz="0" w:space="0" w:color="auto"/>
      </w:divBdr>
    </w:div>
    <w:div w:id="2103917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porsaglik.aksaray.edu.tr/mevzuat" TargetMode="External"/><Relationship Id="rId13" Type="http://schemas.openxmlformats.org/officeDocument/2006/relationships/hyperlink" Target="https://sporsaglik.aksaray.edu.tr/Faliyet-Raporu" TargetMode="External"/><Relationship Id="rId18" Type="http://schemas.openxmlformats.org/officeDocument/2006/relationships/hyperlink" Target="https://sporsaglikkongre.aksaray.edu.tr/" TargetMode="External"/><Relationship Id="rId26" Type="http://schemas.openxmlformats.org/officeDocument/2006/relationships/hyperlink" Target="https://sporsaglik.aksaray.edu.tr/mevzuat" TargetMode="External"/><Relationship Id="rId3" Type="http://schemas.openxmlformats.org/officeDocument/2006/relationships/styles" Target="styles.xml"/><Relationship Id="rId21" Type="http://schemas.openxmlformats.org/officeDocument/2006/relationships/hyperlink" Target="https://sporsaglik.aksaray.edu.tr/mevzuat" TargetMode="External"/><Relationship Id="rId7" Type="http://schemas.openxmlformats.org/officeDocument/2006/relationships/hyperlink" Target="https://bap.aksaray.edu.tr/" TargetMode="External"/><Relationship Id="rId12" Type="http://schemas.openxmlformats.org/officeDocument/2006/relationships/image" Target="media/image2.png"/><Relationship Id="rId17" Type="http://schemas.openxmlformats.org/officeDocument/2006/relationships/hyperlink" Target="https://projepazari.aksaray.edu.tr/" TargetMode="External"/><Relationship Id="rId25" Type="http://schemas.openxmlformats.org/officeDocument/2006/relationships/hyperlink" Target="https://sporsaglik.aksaray.edu.tr/" TargetMode="External"/><Relationship Id="rId2" Type="http://schemas.openxmlformats.org/officeDocument/2006/relationships/numbering" Target="numbering.xml"/><Relationship Id="rId16" Type="http://schemas.openxmlformats.org/officeDocument/2006/relationships/hyperlink" Target="https://sporsaglik.aksaray.edu.tr/yurutme-kurulu" TargetMode="External"/><Relationship Id="rId20" Type="http://schemas.openxmlformats.org/officeDocument/2006/relationships/hyperlink" Target="https://sporsaglik.aksaray.edu.tr/yurutme-kurulu" TargetMode="External"/><Relationship Id="rId29" Type="http://schemas.openxmlformats.org/officeDocument/2006/relationships/hyperlink" Target="https://bap.aksaray.edu.tr/"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porsaglik.aksaray.edu.tr/misyon-vizyon" TargetMode="External"/><Relationship Id="rId24" Type="http://schemas.openxmlformats.org/officeDocument/2006/relationships/hyperlink" Target="https://sporsaglik.aksaray.edu.tr/Faliyet-Raporu" TargetMode="External"/><Relationship Id="rId5" Type="http://schemas.openxmlformats.org/officeDocument/2006/relationships/webSettings" Target="webSettings.xml"/><Relationship Id="rId15" Type="http://schemas.openxmlformats.org/officeDocument/2006/relationships/hyperlink" Target="https://sporsaglik.aksaray.edu.tr/" TargetMode="External"/><Relationship Id="rId23" Type="http://schemas.openxmlformats.org/officeDocument/2006/relationships/hyperlink" Target="https://www.aksaray.edu.tr/ihtisaslasma-iki-adimli-yeni-bir-boyuta-evriliyor" TargetMode="External"/><Relationship Id="rId28" Type="http://schemas.openxmlformats.org/officeDocument/2006/relationships/hyperlink" Target="file:///C:\Users\PC\Downloads\Kurumda%20&#246;&#287;retim%20elemanlar&#305;n&#305;n%20ara&#351;t&#305;rma%20performans&#305;n&#305;n%20izlenmesine%20ve%20de&#287;erlendirmesine" TargetMode="External"/><Relationship Id="rId10" Type="http://schemas.openxmlformats.org/officeDocument/2006/relationships/hyperlink" Target="https://sporsaglik.aksaray.edu.tr/misyon-vizyon" TargetMode="External"/><Relationship Id="rId19" Type="http://schemas.openxmlformats.org/officeDocument/2006/relationships/hyperlink" Target="https://sporsaglik.aksaray.edu.tr/dosya/d5b170f8-1180-40ad-a30b-4208bfe83c05.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p.aksaray.edu.tr/?act=guest&amp;act2=projeler&amp;durum=devam%20" TargetMode="External"/><Relationship Id="rId14" Type="http://schemas.openxmlformats.org/officeDocument/2006/relationships/hyperlink" Target="https://sporsaglik.aksaray.edu.tr/teskilat-semasi" TargetMode="External"/><Relationship Id="rId22" Type="http://schemas.openxmlformats.org/officeDocument/2006/relationships/hyperlink" Target="https://sporsaglik.aksaray.edu.tr/ihtisaslasma-koordinatorlugu-dort-projeye-destek-verdi" TargetMode="External"/><Relationship Id="rId27" Type="http://schemas.openxmlformats.org/officeDocument/2006/relationships/hyperlink" Target="https://sporsaglik.aksaray.edu.tr/ihtisaslasma-koordinatorlugu-dort-projeye-destek-verdi"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651938-3C58-4DE9-BCB3-52D192103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21</Pages>
  <Words>5148</Words>
  <Characters>29346</Characters>
  <Application>Microsoft Office Word</Application>
  <DocSecurity>0</DocSecurity>
  <Lines>244</Lines>
  <Paragraphs>68</Paragraphs>
  <ScaleCrop>false</ScaleCrop>
  <HeadingPairs>
    <vt:vector size="2" baseType="variant">
      <vt:variant>
        <vt:lpstr>Konu Başlığı</vt:lpstr>
      </vt:variant>
      <vt:variant>
        <vt:i4>1</vt:i4>
      </vt:variant>
    </vt:vector>
  </HeadingPairs>
  <TitlesOfParts>
    <vt:vector size="1" baseType="lpstr">
      <vt:lpstr>BARTIN ÜNİVERSİTESİ</vt:lpstr>
    </vt:vector>
  </TitlesOfParts>
  <Company/>
  <LinksUpToDate>false</LinksUpToDate>
  <CharactersWithSpaces>34426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BARTIN ÜNİVERSİTESİ</dc:title>
  <dc:subject>PROJE VE TEKNOLOJİ OFİSİ GENEL KOORDİNATÖRLÜĞÜ</dc:subject>
  <dc:creator>Adem AYVACI</dc:creator>
  <cp:lastModifiedBy>PC</cp:lastModifiedBy>
  <cp:revision>6784</cp:revision>
  <dcterms:created xsi:type="dcterms:W3CDTF">2024-12-17T12:54:00Z</dcterms:created>
  <dcterms:modified xsi:type="dcterms:W3CDTF">2025-01-06T12:24:00Z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2024-03-06T00:00:00Z</vt:filetime>
  </property>
  <property fmtid="{D5CDD505-2E9C-101B-9397-08002B2CF9AE}" pid="3" name="Creator">
    <vt:lpwstr>Microsoft® Word 2016</vt:lpwstr>
  </property>
  <property fmtid="{D5CDD505-2E9C-101B-9397-08002B2CF9AE}" pid="4" name="LastSaved">
    <vt:filetime>2024-12-17T00:00:00Z</vt:filetime>
  </property>
  <property fmtid="{D5CDD505-2E9C-101B-9397-08002B2CF9AE}" pid="5" name="Producer">
    <vt:lpwstr>Microsoft® Word 2016</vt:lpwstr>
  </property>
</Properties>
</file>